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5A8D" w14:textId="77786EE7" w:rsidR="00B94050" w:rsidRPr="0040159F" w:rsidRDefault="00B94050" w:rsidP="00B94050">
      <w:pPr>
        <w:ind w:firstLine="720"/>
        <w:jc w:val="center"/>
        <w:rPr>
          <w:rFonts w:ascii="Cambria" w:hAnsi="Cambria"/>
          <w:b/>
          <w:sz w:val="28"/>
          <w:szCs w:val="28"/>
          <w:u w:val="single"/>
        </w:rPr>
      </w:pPr>
      <w:r w:rsidRPr="0040159F">
        <w:rPr>
          <w:rFonts w:ascii="Cambria" w:hAnsi="Cambria"/>
          <w:b/>
          <w:sz w:val="28"/>
          <w:szCs w:val="28"/>
          <w:u w:val="single"/>
        </w:rPr>
        <w:t xml:space="preserve">Year </w:t>
      </w:r>
      <w:r w:rsidR="00D61EB0" w:rsidRPr="0040159F">
        <w:rPr>
          <w:rFonts w:ascii="Cambria" w:hAnsi="Cambria"/>
          <w:b/>
          <w:sz w:val="28"/>
          <w:szCs w:val="28"/>
          <w:u w:val="single"/>
        </w:rPr>
        <w:t>3</w:t>
      </w:r>
      <w:r w:rsidR="00FD78A2">
        <w:rPr>
          <w:rFonts w:ascii="Cambria" w:hAnsi="Cambria"/>
          <w:b/>
          <w:sz w:val="28"/>
          <w:szCs w:val="28"/>
          <w:u w:val="single"/>
        </w:rPr>
        <w:t xml:space="preserve"> Curriculum Overview 2021-2022</w:t>
      </w:r>
    </w:p>
    <w:tbl>
      <w:tblPr>
        <w:tblStyle w:val="TableGrid"/>
        <w:tblW w:w="14884" w:type="dxa"/>
        <w:tblInd w:w="-601" w:type="dxa"/>
        <w:tblLook w:val="04A0" w:firstRow="1" w:lastRow="0" w:firstColumn="1" w:lastColumn="0" w:noHBand="0" w:noVBand="1"/>
      </w:tblPr>
      <w:tblGrid>
        <w:gridCol w:w="1560"/>
        <w:gridCol w:w="2544"/>
        <w:gridCol w:w="2417"/>
        <w:gridCol w:w="2410"/>
        <w:gridCol w:w="2021"/>
        <w:gridCol w:w="1729"/>
        <w:gridCol w:w="2203"/>
      </w:tblGrid>
      <w:tr w:rsidR="00B94050" w:rsidRPr="00C10317" w14:paraId="41C02FB6" w14:textId="77777777" w:rsidTr="00A34BB7">
        <w:trPr>
          <w:trHeight w:val="240"/>
        </w:trPr>
        <w:tc>
          <w:tcPr>
            <w:tcW w:w="1560" w:type="dxa"/>
            <w:shd w:val="clear" w:color="auto" w:fill="C5E0B3" w:themeFill="accent6" w:themeFillTint="66"/>
          </w:tcPr>
          <w:p w14:paraId="2714CF3C" w14:textId="77777777" w:rsidR="00B94050" w:rsidRPr="00C10317" w:rsidRDefault="00B94050" w:rsidP="00923A0B">
            <w:pPr>
              <w:jc w:val="center"/>
              <w:rPr>
                <w:rFonts w:ascii="Cambria" w:hAnsi="Cambria"/>
                <w:b/>
                <w:sz w:val="20"/>
                <w:szCs w:val="20"/>
                <w:lang w:val="en-US"/>
              </w:rPr>
            </w:pPr>
          </w:p>
        </w:tc>
        <w:tc>
          <w:tcPr>
            <w:tcW w:w="2544" w:type="dxa"/>
            <w:shd w:val="clear" w:color="auto" w:fill="C5E0B3" w:themeFill="accent6" w:themeFillTint="66"/>
          </w:tcPr>
          <w:p w14:paraId="2B33B764" w14:textId="58F3D4DC" w:rsidR="00B94050" w:rsidRPr="00C10317" w:rsidRDefault="00B94050" w:rsidP="00B94050">
            <w:pPr>
              <w:jc w:val="center"/>
              <w:rPr>
                <w:rFonts w:ascii="Cambria" w:hAnsi="Cambria"/>
                <w:b/>
                <w:sz w:val="20"/>
                <w:szCs w:val="20"/>
                <w:lang w:val="en-US"/>
              </w:rPr>
            </w:pPr>
            <w:r w:rsidRPr="00C10317">
              <w:rPr>
                <w:rFonts w:ascii="Cambria" w:hAnsi="Cambria"/>
                <w:b/>
                <w:sz w:val="20"/>
                <w:szCs w:val="20"/>
                <w:lang w:val="en-US"/>
              </w:rPr>
              <w:t xml:space="preserve">Autumn 1 </w:t>
            </w:r>
          </w:p>
        </w:tc>
        <w:tc>
          <w:tcPr>
            <w:tcW w:w="2417" w:type="dxa"/>
            <w:shd w:val="clear" w:color="auto" w:fill="C5E0B3" w:themeFill="accent6" w:themeFillTint="66"/>
          </w:tcPr>
          <w:p w14:paraId="36D24581" w14:textId="1D39EE6A" w:rsidR="00B94050" w:rsidRPr="00C10317" w:rsidRDefault="00B94050" w:rsidP="00B94050">
            <w:pPr>
              <w:jc w:val="center"/>
              <w:rPr>
                <w:rFonts w:ascii="Cambria" w:hAnsi="Cambria"/>
                <w:b/>
                <w:sz w:val="20"/>
                <w:szCs w:val="20"/>
                <w:lang w:val="en-US"/>
              </w:rPr>
            </w:pPr>
            <w:r w:rsidRPr="00C10317">
              <w:rPr>
                <w:rFonts w:ascii="Cambria" w:hAnsi="Cambria"/>
                <w:b/>
                <w:sz w:val="20"/>
                <w:szCs w:val="20"/>
                <w:lang w:val="en-US"/>
              </w:rPr>
              <w:t>Autumn 2</w:t>
            </w:r>
          </w:p>
        </w:tc>
        <w:tc>
          <w:tcPr>
            <w:tcW w:w="2410" w:type="dxa"/>
            <w:shd w:val="clear" w:color="auto" w:fill="C5E0B3" w:themeFill="accent6" w:themeFillTint="66"/>
          </w:tcPr>
          <w:p w14:paraId="7D76C7ED" w14:textId="527C20F6" w:rsidR="00B94050" w:rsidRPr="00C10317" w:rsidRDefault="00B94050" w:rsidP="00B94050">
            <w:pPr>
              <w:jc w:val="center"/>
              <w:rPr>
                <w:rFonts w:ascii="Cambria" w:hAnsi="Cambria"/>
                <w:b/>
                <w:sz w:val="20"/>
                <w:szCs w:val="20"/>
                <w:lang w:val="en-US"/>
              </w:rPr>
            </w:pPr>
            <w:r w:rsidRPr="00C10317">
              <w:rPr>
                <w:rFonts w:ascii="Cambria" w:hAnsi="Cambria"/>
                <w:b/>
                <w:sz w:val="20"/>
                <w:szCs w:val="20"/>
                <w:lang w:val="en-US"/>
              </w:rPr>
              <w:t>Spring 1</w:t>
            </w:r>
          </w:p>
        </w:tc>
        <w:tc>
          <w:tcPr>
            <w:tcW w:w="2021" w:type="dxa"/>
            <w:shd w:val="clear" w:color="auto" w:fill="C5E0B3" w:themeFill="accent6" w:themeFillTint="66"/>
          </w:tcPr>
          <w:p w14:paraId="587571A3" w14:textId="7F097001" w:rsidR="00B94050" w:rsidRPr="00C10317" w:rsidRDefault="00B94050" w:rsidP="00B94050">
            <w:pPr>
              <w:jc w:val="center"/>
              <w:rPr>
                <w:rFonts w:ascii="Cambria" w:hAnsi="Cambria"/>
                <w:b/>
                <w:sz w:val="20"/>
                <w:szCs w:val="20"/>
                <w:lang w:val="en-US"/>
              </w:rPr>
            </w:pPr>
            <w:r w:rsidRPr="00C10317">
              <w:rPr>
                <w:rFonts w:ascii="Cambria" w:hAnsi="Cambria"/>
                <w:b/>
                <w:sz w:val="20"/>
                <w:szCs w:val="20"/>
                <w:lang w:val="en-US"/>
              </w:rPr>
              <w:t>Spring 2</w:t>
            </w:r>
          </w:p>
        </w:tc>
        <w:tc>
          <w:tcPr>
            <w:tcW w:w="1729" w:type="dxa"/>
            <w:shd w:val="clear" w:color="auto" w:fill="C5E0B3" w:themeFill="accent6" w:themeFillTint="66"/>
          </w:tcPr>
          <w:p w14:paraId="78C6433F" w14:textId="281AD31F" w:rsidR="00B94050" w:rsidRPr="00C10317" w:rsidRDefault="00B94050" w:rsidP="00B94050">
            <w:pPr>
              <w:jc w:val="center"/>
              <w:rPr>
                <w:rFonts w:ascii="Cambria" w:hAnsi="Cambria"/>
                <w:b/>
                <w:sz w:val="20"/>
                <w:szCs w:val="20"/>
                <w:lang w:val="en-US"/>
              </w:rPr>
            </w:pPr>
            <w:r w:rsidRPr="00C10317">
              <w:rPr>
                <w:rFonts w:ascii="Cambria" w:hAnsi="Cambria"/>
                <w:b/>
                <w:sz w:val="20"/>
                <w:szCs w:val="20"/>
                <w:lang w:val="en-US"/>
              </w:rPr>
              <w:t>Summer 1</w:t>
            </w:r>
          </w:p>
        </w:tc>
        <w:tc>
          <w:tcPr>
            <w:tcW w:w="2203" w:type="dxa"/>
            <w:shd w:val="clear" w:color="auto" w:fill="C5E0B3" w:themeFill="accent6" w:themeFillTint="66"/>
          </w:tcPr>
          <w:p w14:paraId="73D4B211" w14:textId="28221060" w:rsidR="00B94050" w:rsidRPr="00C10317" w:rsidRDefault="00B94050" w:rsidP="00B94050">
            <w:pPr>
              <w:jc w:val="center"/>
              <w:rPr>
                <w:rFonts w:ascii="Cambria" w:hAnsi="Cambria"/>
                <w:b/>
                <w:sz w:val="20"/>
                <w:szCs w:val="20"/>
                <w:lang w:val="en-US"/>
              </w:rPr>
            </w:pPr>
            <w:r w:rsidRPr="00C10317">
              <w:rPr>
                <w:rFonts w:ascii="Cambria" w:hAnsi="Cambria"/>
                <w:b/>
                <w:sz w:val="20"/>
                <w:szCs w:val="20"/>
                <w:lang w:val="en-US"/>
              </w:rPr>
              <w:t>Summer 2</w:t>
            </w:r>
          </w:p>
        </w:tc>
      </w:tr>
      <w:tr w:rsidR="00B94050" w:rsidRPr="00C10317" w14:paraId="22E3723B" w14:textId="77777777" w:rsidTr="00A34BB7">
        <w:tc>
          <w:tcPr>
            <w:tcW w:w="1560" w:type="dxa"/>
            <w:shd w:val="clear" w:color="auto" w:fill="C5E0B3" w:themeFill="accent6" w:themeFillTint="66"/>
          </w:tcPr>
          <w:p w14:paraId="04F32493" w14:textId="77777777" w:rsidR="00B94050" w:rsidRPr="00C10317" w:rsidRDefault="00B94050" w:rsidP="00923A0B">
            <w:pPr>
              <w:jc w:val="center"/>
              <w:rPr>
                <w:rFonts w:ascii="Cambria" w:hAnsi="Cambria"/>
                <w:b/>
                <w:sz w:val="20"/>
                <w:szCs w:val="20"/>
              </w:rPr>
            </w:pPr>
            <w:r w:rsidRPr="00C10317">
              <w:rPr>
                <w:rFonts w:ascii="Cambria" w:hAnsi="Cambria"/>
                <w:b/>
                <w:sz w:val="20"/>
                <w:szCs w:val="20"/>
              </w:rPr>
              <w:t>Value</w:t>
            </w:r>
          </w:p>
        </w:tc>
        <w:tc>
          <w:tcPr>
            <w:tcW w:w="2544" w:type="dxa"/>
            <w:shd w:val="clear" w:color="auto" w:fill="C5E0B3" w:themeFill="accent6" w:themeFillTint="66"/>
          </w:tcPr>
          <w:p w14:paraId="5E62053A" w14:textId="3DDAEA9F" w:rsidR="00B94050" w:rsidRPr="00C10317" w:rsidRDefault="00B94050" w:rsidP="00B94050">
            <w:pPr>
              <w:jc w:val="center"/>
              <w:rPr>
                <w:rFonts w:ascii="Cambria" w:hAnsi="Cambria"/>
                <w:b/>
                <w:sz w:val="20"/>
                <w:szCs w:val="20"/>
              </w:rPr>
            </w:pPr>
            <w:r w:rsidRPr="00C10317">
              <w:rPr>
                <w:rFonts w:ascii="Cambria" w:hAnsi="Cambria"/>
                <w:b/>
                <w:sz w:val="20"/>
                <w:szCs w:val="20"/>
              </w:rPr>
              <w:t>Empathy</w:t>
            </w:r>
          </w:p>
        </w:tc>
        <w:tc>
          <w:tcPr>
            <w:tcW w:w="2417" w:type="dxa"/>
            <w:shd w:val="clear" w:color="auto" w:fill="C5E0B3" w:themeFill="accent6" w:themeFillTint="66"/>
          </w:tcPr>
          <w:p w14:paraId="716F7B87" w14:textId="77777777" w:rsidR="00B94050" w:rsidRPr="00C10317" w:rsidRDefault="00B94050" w:rsidP="00923A0B">
            <w:pPr>
              <w:jc w:val="center"/>
              <w:rPr>
                <w:rFonts w:ascii="Cambria" w:hAnsi="Cambria"/>
                <w:b/>
                <w:sz w:val="20"/>
                <w:szCs w:val="20"/>
              </w:rPr>
            </w:pPr>
            <w:r w:rsidRPr="00C10317">
              <w:rPr>
                <w:rFonts w:ascii="Cambria" w:hAnsi="Cambria"/>
                <w:b/>
                <w:sz w:val="20"/>
                <w:szCs w:val="20"/>
              </w:rPr>
              <w:t>Self-discipline</w:t>
            </w:r>
          </w:p>
        </w:tc>
        <w:tc>
          <w:tcPr>
            <w:tcW w:w="2410" w:type="dxa"/>
            <w:shd w:val="clear" w:color="auto" w:fill="C5E0B3" w:themeFill="accent6" w:themeFillTint="66"/>
          </w:tcPr>
          <w:p w14:paraId="5CE2D4BD" w14:textId="77777777" w:rsidR="00B94050" w:rsidRPr="00C10317" w:rsidRDefault="00B94050" w:rsidP="00923A0B">
            <w:pPr>
              <w:jc w:val="center"/>
              <w:rPr>
                <w:rFonts w:ascii="Cambria" w:hAnsi="Cambria"/>
                <w:b/>
                <w:sz w:val="20"/>
                <w:szCs w:val="20"/>
              </w:rPr>
            </w:pPr>
            <w:r w:rsidRPr="00C10317">
              <w:rPr>
                <w:rFonts w:ascii="Cambria" w:hAnsi="Cambria"/>
                <w:b/>
                <w:sz w:val="20"/>
                <w:szCs w:val="20"/>
              </w:rPr>
              <w:t>Respect</w:t>
            </w:r>
          </w:p>
        </w:tc>
        <w:tc>
          <w:tcPr>
            <w:tcW w:w="2021" w:type="dxa"/>
            <w:shd w:val="clear" w:color="auto" w:fill="C5E0B3" w:themeFill="accent6" w:themeFillTint="66"/>
          </w:tcPr>
          <w:p w14:paraId="050849AE" w14:textId="77777777" w:rsidR="00B94050" w:rsidRPr="00C10317" w:rsidRDefault="00B94050" w:rsidP="00923A0B">
            <w:pPr>
              <w:jc w:val="center"/>
              <w:rPr>
                <w:rFonts w:ascii="Cambria" w:hAnsi="Cambria"/>
                <w:b/>
                <w:sz w:val="20"/>
                <w:szCs w:val="20"/>
              </w:rPr>
            </w:pPr>
            <w:r w:rsidRPr="00C10317">
              <w:rPr>
                <w:rFonts w:ascii="Cambria" w:hAnsi="Cambria"/>
                <w:b/>
                <w:sz w:val="20"/>
                <w:szCs w:val="20"/>
              </w:rPr>
              <w:t>Integrity</w:t>
            </w:r>
          </w:p>
        </w:tc>
        <w:tc>
          <w:tcPr>
            <w:tcW w:w="1729" w:type="dxa"/>
            <w:shd w:val="clear" w:color="auto" w:fill="C5E0B3" w:themeFill="accent6" w:themeFillTint="66"/>
          </w:tcPr>
          <w:p w14:paraId="29FF44B8" w14:textId="77777777" w:rsidR="00B94050" w:rsidRPr="00C10317" w:rsidRDefault="00B94050" w:rsidP="00923A0B">
            <w:pPr>
              <w:jc w:val="center"/>
              <w:rPr>
                <w:rFonts w:ascii="Cambria" w:hAnsi="Cambria"/>
                <w:b/>
                <w:sz w:val="20"/>
                <w:szCs w:val="20"/>
              </w:rPr>
            </w:pPr>
            <w:r w:rsidRPr="00C10317">
              <w:rPr>
                <w:rFonts w:ascii="Cambria" w:hAnsi="Cambria"/>
                <w:b/>
                <w:sz w:val="20"/>
                <w:szCs w:val="20"/>
              </w:rPr>
              <w:t>Courage</w:t>
            </w:r>
          </w:p>
        </w:tc>
        <w:tc>
          <w:tcPr>
            <w:tcW w:w="2203" w:type="dxa"/>
            <w:shd w:val="clear" w:color="auto" w:fill="C5E0B3" w:themeFill="accent6" w:themeFillTint="66"/>
          </w:tcPr>
          <w:p w14:paraId="40FC1CA3" w14:textId="77777777" w:rsidR="00B94050" w:rsidRPr="00C10317" w:rsidRDefault="00B94050" w:rsidP="00923A0B">
            <w:pPr>
              <w:jc w:val="center"/>
              <w:rPr>
                <w:rFonts w:ascii="Cambria" w:hAnsi="Cambria"/>
                <w:b/>
                <w:sz w:val="20"/>
                <w:szCs w:val="20"/>
              </w:rPr>
            </w:pPr>
            <w:r w:rsidRPr="00C10317">
              <w:rPr>
                <w:rFonts w:ascii="Cambria" w:hAnsi="Cambria"/>
                <w:b/>
                <w:sz w:val="20"/>
                <w:szCs w:val="20"/>
              </w:rPr>
              <w:t>Gratitude</w:t>
            </w:r>
          </w:p>
        </w:tc>
      </w:tr>
      <w:tr w:rsidR="00D61EB0" w:rsidRPr="00C10317" w14:paraId="4AED3FC1" w14:textId="77777777" w:rsidTr="00A34BB7">
        <w:tc>
          <w:tcPr>
            <w:tcW w:w="1560" w:type="dxa"/>
            <w:tcBorders>
              <w:bottom w:val="single" w:sz="4" w:space="0" w:color="auto"/>
            </w:tcBorders>
            <w:shd w:val="clear" w:color="auto" w:fill="C5E0B3" w:themeFill="accent6" w:themeFillTint="66"/>
          </w:tcPr>
          <w:p w14:paraId="0AA2132F" w14:textId="77777777" w:rsidR="00D61EB0" w:rsidRPr="00C10317" w:rsidRDefault="00D61EB0" w:rsidP="00D61EB0">
            <w:pPr>
              <w:jc w:val="center"/>
              <w:rPr>
                <w:rFonts w:ascii="Cambria" w:hAnsi="Cambria"/>
                <w:b/>
                <w:sz w:val="20"/>
                <w:szCs w:val="20"/>
              </w:rPr>
            </w:pPr>
            <w:r w:rsidRPr="00C10317">
              <w:rPr>
                <w:rFonts w:ascii="Cambria" w:hAnsi="Cambria"/>
                <w:b/>
                <w:sz w:val="20"/>
                <w:szCs w:val="20"/>
              </w:rPr>
              <w:t>Main Theme</w:t>
            </w:r>
          </w:p>
        </w:tc>
        <w:tc>
          <w:tcPr>
            <w:tcW w:w="2544" w:type="dxa"/>
            <w:tcBorders>
              <w:bottom w:val="single" w:sz="4" w:space="0" w:color="auto"/>
            </w:tcBorders>
            <w:shd w:val="clear" w:color="auto" w:fill="C5E0B3" w:themeFill="accent6" w:themeFillTint="66"/>
          </w:tcPr>
          <w:p w14:paraId="7ADE3A6B" w14:textId="77777777" w:rsidR="00D61EB0" w:rsidRPr="00C10317" w:rsidRDefault="00D61EB0" w:rsidP="00D61EB0">
            <w:pPr>
              <w:pStyle w:val="NoSpacing"/>
              <w:jc w:val="center"/>
              <w:rPr>
                <w:rFonts w:ascii="Cambria" w:hAnsi="Cambria"/>
                <w:b/>
                <w:sz w:val="20"/>
                <w:szCs w:val="20"/>
              </w:rPr>
            </w:pPr>
          </w:p>
          <w:p w14:paraId="3A741F92" w14:textId="77777777"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Footprints From The Past</w:t>
            </w:r>
          </w:p>
          <w:p w14:paraId="0EC3F8A5" w14:textId="77777777" w:rsidR="00D61EB0" w:rsidRPr="00C10317" w:rsidRDefault="00D61EB0" w:rsidP="00D61EB0">
            <w:pPr>
              <w:pStyle w:val="NoSpacing"/>
              <w:jc w:val="center"/>
              <w:rPr>
                <w:rFonts w:ascii="Cambria" w:hAnsi="Cambria"/>
                <w:b/>
                <w:sz w:val="20"/>
                <w:szCs w:val="20"/>
              </w:rPr>
            </w:pPr>
          </w:p>
        </w:tc>
        <w:tc>
          <w:tcPr>
            <w:tcW w:w="2417" w:type="dxa"/>
            <w:tcBorders>
              <w:bottom w:val="single" w:sz="4" w:space="0" w:color="auto"/>
            </w:tcBorders>
            <w:shd w:val="clear" w:color="auto" w:fill="C5E0B3" w:themeFill="accent6" w:themeFillTint="66"/>
          </w:tcPr>
          <w:p w14:paraId="578AE0FE" w14:textId="0D4B6947"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Shaping Up</w:t>
            </w:r>
          </w:p>
        </w:tc>
        <w:tc>
          <w:tcPr>
            <w:tcW w:w="2410" w:type="dxa"/>
            <w:tcBorders>
              <w:bottom w:val="single" w:sz="4" w:space="0" w:color="auto"/>
            </w:tcBorders>
            <w:shd w:val="clear" w:color="auto" w:fill="C5E0B3" w:themeFill="accent6" w:themeFillTint="66"/>
          </w:tcPr>
          <w:p w14:paraId="726D8166" w14:textId="21128AA8"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Saving The World</w:t>
            </w:r>
          </w:p>
        </w:tc>
        <w:tc>
          <w:tcPr>
            <w:tcW w:w="2021" w:type="dxa"/>
            <w:tcBorders>
              <w:bottom w:val="single" w:sz="4" w:space="0" w:color="auto"/>
            </w:tcBorders>
            <w:shd w:val="clear" w:color="auto" w:fill="C5E0B3" w:themeFill="accent6" w:themeFillTint="66"/>
          </w:tcPr>
          <w:p w14:paraId="6E0A1073" w14:textId="5F5E1BE8"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Chocolate</w:t>
            </w:r>
          </w:p>
        </w:tc>
        <w:tc>
          <w:tcPr>
            <w:tcW w:w="1729" w:type="dxa"/>
            <w:tcBorders>
              <w:bottom w:val="single" w:sz="4" w:space="0" w:color="auto"/>
            </w:tcBorders>
            <w:shd w:val="clear" w:color="auto" w:fill="C5E0B3" w:themeFill="accent6" w:themeFillTint="66"/>
          </w:tcPr>
          <w:p w14:paraId="13260949" w14:textId="38617B0F"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Active Planets</w:t>
            </w:r>
          </w:p>
        </w:tc>
        <w:tc>
          <w:tcPr>
            <w:tcW w:w="2203" w:type="dxa"/>
            <w:tcBorders>
              <w:bottom w:val="single" w:sz="4" w:space="0" w:color="auto"/>
            </w:tcBorders>
            <w:shd w:val="clear" w:color="auto" w:fill="C5E0B3" w:themeFill="accent6" w:themeFillTint="66"/>
          </w:tcPr>
          <w:p w14:paraId="3896BAFD" w14:textId="77777777" w:rsidR="00D61EB0" w:rsidRPr="00C10317" w:rsidRDefault="0033095E" w:rsidP="00D61EB0">
            <w:pPr>
              <w:pStyle w:val="NoSpacing"/>
              <w:jc w:val="center"/>
              <w:rPr>
                <w:rFonts w:ascii="Cambria" w:hAnsi="Cambria"/>
                <w:b/>
                <w:sz w:val="20"/>
                <w:szCs w:val="20"/>
              </w:rPr>
            </w:pPr>
            <w:r w:rsidRPr="00C10317">
              <w:rPr>
                <w:rFonts w:ascii="Cambria" w:hAnsi="Cambria"/>
                <w:b/>
                <w:sz w:val="20"/>
                <w:szCs w:val="20"/>
              </w:rPr>
              <w:t>Let’s go back an age!</w:t>
            </w:r>
          </w:p>
          <w:p w14:paraId="353EF296" w14:textId="543ED098" w:rsidR="0033095E" w:rsidRPr="00C10317" w:rsidRDefault="0033095E" w:rsidP="00D61EB0">
            <w:pPr>
              <w:pStyle w:val="NoSpacing"/>
              <w:jc w:val="center"/>
              <w:rPr>
                <w:rFonts w:ascii="Cambria" w:hAnsi="Cambria"/>
                <w:b/>
                <w:sz w:val="20"/>
                <w:szCs w:val="20"/>
              </w:rPr>
            </w:pPr>
          </w:p>
        </w:tc>
      </w:tr>
      <w:tr w:rsidR="00D61EB0" w:rsidRPr="00C10317" w14:paraId="4E4A262A" w14:textId="77777777" w:rsidTr="00A34BB7">
        <w:tc>
          <w:tcPr>
            <w:tcW w:w="1560" w:type="dxa"/>
            <w:shd w:val="clear" w:color="auto" w:fill="C5E0B3" w:themeFill="accent6" w:themeFillTint="66"/>
          </w:tcPr>
          <w:p w14:paraId="0AB3B219" w14:textId="77777777" w:rsidR="00D61EB0" w:rsidRPr="00C10317" w:rsidRDefault="00D61EB0" w:rsidP="00D61EB0">
            <w:pPr>
              <w:jc w:val="center"/>
              <w:rPr>
                <w:rFonts w:ascii="Cambria" w:hAnsi="Cambria"/>
                <w:b/>
                <w:sz w:val="20"/>
                <w:szCs w:val="20"/>
              </w:rPr>
            </w:pPr>
            <w:r w:rsidRPr="00C10317">
              <w:rPr>
                <w:rFonts w:ascii="Cambria" w:hAnsi="Cambria"/>
                <w:b/>
                <w:sz w:val="20"/>
                <w:szCs w:val="20"/>
              </w:rPr>
              <w:t>Educational Visits</w:t>
            </w:r>
          </w:p>
        </w:tc>
        <w:tc>
          <w:tcPr>
            <w:tcW w:w="2544" w:type="dxa"/>
            <w:shd w:val="clear" w:color="auto" w:fill="C5E0B3" w:themeFill="accent6" w:themeFillTint="66"/>
          </w:tcPr>
          <w:p w14:paraId="2AC41A89" w14:textId="2C2D0CE1"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Natural History Museum</w:t>
            </w:r>
          </w:p>
        </w:tc>
        <w:tc>
          <w:tcPr>
            <w:tcW w:w="2417" w:type="dxa"/>
            <w:shd w:val="clear" w:color="auto" w:fill="C5E0B3" w:themeFill="accent6" w:themeFillTint="66"/>
          </w:tcPr>
          <w:p w14:paraId="403ACF1D" w14:textId="5753DAEB"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Synagogue</w:t>
            </w:r>
          </w:p>
        </w:tc>
        <w:tc>
          <w:tcPr>
            <w:tcW w:w="2410" w:type="dxa"/>
            <w:shd w:val="clear" w:color="auto" w:fill="C5E0B3" w:themeFill="accent6" w:themeFillTint="66"/>
          </w:tcPr>
          <w:p w14:paraId="2B28611B" w14:textId="470258A4"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Wildlife Safari Park: Workshop in School</w:t>
            </w:r>
          </w:p>
        </w:tc>
        <w:tc>
          <w:tcPr>
            <w:tcW w:w="2021" w:type="dxa"/>
            <w:shd w:val="clear" w:color="auto" w:fill="C5E0B3" w:themeFill="accent6" w:themeFillTint="66"/>
          </w:tcPr>
          <w:p w14:paraId="7F48BE0A" w14:textId="400F5B4D"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Chocolate Museum: Workshop in School</w:t>
            </w:r>
          </w:p>
        </w:tc>
        <w:tc>
          <w:tcPr>
            <w:tcW w:w="1729" w:type="dxa"/>
            <w:shd w:val="clear" w:color="auto" w:fill="C5E0B3" w:themeFill="accent6" w:themeFillTint="66"/>
          </w:tcPr>
          <w:p w14:paraId="24AF7795" w14:textId="282E7D01" w:rsidR="00D61EB0" w:rsidRPr="00C10317" w:rsidRDefault="00D61EB0" w:rsidP="00D61EB0">
            <w:pPr>
              <w:pStyle w:val="NoSpacing"/>
              <w:jc w:val="center"/>
              <w:rPr>
                <w:rFonts w:ascii="Cambria" w:hAnsi="Cambria"/>
                <w:b/>
                <w:sz w:val="20"/>
                <w:szCs w:val="20"/>
              </w:rPr>
            </w:pPr>
            <w:r w:rsidRPr="00C10317">
              <w:rPr>
                <w:rFonts w:ascii="Cambria" w:hAnsi="Cambria"/>
                <w:b/>
                <w:sz w:val="20"/>
                <w:szCs w:val="20"/>
              </w:rPr>
              <w:t>Science Museum</w:t>
            </w:r>
          </w:p>
        </w:tc>
        <w:tc>
          <w:tcPr>
            <w:tcW w:w="2203" w:type="dxa"/>
            <w:shd w:val="clear" w:color="auto" w:fill="C5E0B3" w:themeFill="accent6" w:themeFillTint="66"/>
          </w:tcPr>
          <w:p w14:paraId="1A7E55A6" w14:textId="77777777" w:rsidR="00D61EB0" w:rsidRPr="00C10317" w:rsidRDefault="00D61EB0" w:rsidP="00D61EB0">
            <w:pPr>
              <w:spacing w:after="0" w:line="240" w:lineRule="auto"/>
              <w:jc w:val="center"/>
              <w:rPr>
                <w:rFonts w:ascii="Cambria" w:hAnsi="Cambria"/>
                <w:b/>
                <w:sz w:val="20"/>
                <w:szCs w:val="20"/>
              </w:rPr>
            </w:pPr>
            <w:r w:rsidRPr="00C10317">
              <w:rPr>
                <w:rFonts w:ascii="Cambria" w:hAnsi="Cambria"/>
                <w:b/>
                <w:sz w:val="20"/>
                <w:szCs w:val="20"/>
              </w:rPr>
              <w:t>British Museum</w:t>
            </w:r>
          </w:p>
          <w:p w14:paraId="7A8B5509" w14:textId="2B288C76" w:rsidR="00D61EB0" w:rsidRPr="00C10317" w:rsidRDefault="00D61EB0" w:rsidP="00D61EB0">
            <w:pPr>
              <w:pStyle w:val="NoSpacing"/>
              <w:jc w:val="center"/>
              <w:rPr>
                <w:rFonts w:ascii="Cambria" w:hAnsi="Cambria"/>
                <w:b/>
                <w:sz w:val="20"/>
                <w:szCs w:val="20"/>
              </w:rPr>
            </w:pPr>
          </w:p>
        </w:tc>
      </w:tr>
      <w:tr w:rsidR="00D61EB0" w:rsidRPr="00C10317" w14:paraId="546E9786" w14:textId="77777777" w:rsidTr="00A34BB7">
        <w:tc>
          <w:tcPr>
            <w:tcW w:w="1560" w:type="dxa"/>
            <w:shd w:val="clear" w:color="auto" w:fill="FFFF00"/>
          </w:tcPr>
          <w:p w14:paraId="0DA708AE" w14:textId="77777777" w:rsidR="00D61EB0" w:rsidRPr="00C10317" w:rsidRDefault="00D61EB0" w:rsidP="00D61EB0">
            <w:pPr>
              <w:jc w:val="center"/>
              <w:rPr>
                <w:rFonts w:ascii="Cambria" w:hAnsi="Cambria"/>
                <w:b/>
                <w:sz w:val="20"/>
                <w:szCs w:val="20"/>
              </w:rPr>
            </w:pPr>
            <w:r w:rsidRPr="00C10317">
              <w:rPr>
                <w:rFonts w:ascii="Cambria" w:hAnsi="Cambria"/>
                <w:b/>
                <w:sz w:val="20"/>
                <w:szCs w:val="20"/>
              </w:rPr>
              <w:t>Safeguarding</w:t>
            </w:r>
          </w:p>
          <w:p w14:paraId="5C04B282" w14:textId="5DF5B3FE" w:rsidR="00D61EB0" w:rsidRPr="00C10317" w:rsidRDefault="00D61EB0" w:rsidP="00D61EB0">
            <w:pPr>
              <w:jc w:val="center"/>
              <w:rPr>
                <w:rFonts w:ascii="Cambria" w:hAnsi="Cambria"/>
                <w:b/>
                <w:sz w:val="20"/>
                <w:szCs w:val="20"/>
              </w:rPr>
            </w:pPr>
            <w:r w:rsidRPr="00C10317">
              <w:rPr>
                <w:rFonts w:ascii="Cambria" w:hAnsi="Cambria"/>
                <w:b/>
                <w:sz w:val="20"/>
                <w:szCs w:val="20"/>
              </w:rPr>
              <w:t>Awareness</w:t>
            </w:r>
          </w:p>
        </w:tc>
        <w:tc>
          <w:tcPr>
            <w:tcW w:w="2544" w:type="dxa"/>
            <w:shd w:val="clear" w:color="auto" w:fill="auto"/>
          </w:tcPr>
          <w:p w14:paraId="00F46DF6"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Trips - Stranger danger, terror attacks, use of escalators</w:t>
            </w:r>
          </w:p>
          <w:p w14:paraId="3C2B360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Comparing safety from then to now</w:t>
            </w:r>
          </w:p>
          <w:p w14:paraId="60C5A00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-E-Safety linked to Music and Computing learning</w:t>
            </w:r>
          </w:p>
          <w:p w14:paraId="189A571D"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-How to be safe around the school</w:t>
            </w:r>
          </w:p>
          <w:p w14:paraId="740CAA15"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-Use of scissors: awareness of how to handle equipment safely</w:t>
            </w:r>
          </w:p>
          <w:p w14:paraId="24E5CA76" w14:textId="3BC95E02"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-Fire safety in school including evacuation procedure; starch fie</w:t>
            </w:r>
            <w:r w:rsidR="00C10317">
              <w:rPr>
                <w:rFonts w:ascii="Cambria" w:hAnsi="Cambria"/>
                <w:sz w:val="20"/>
                <w:szCs w:val="20"/>
              </w:rPr>
              <w:t>lds evacuation and</w:t>
            </w:r>
            <w:r w:rsidRPr="00C10317">
              <w:rPr>
                <w:rFonts w:ascii="Cambria" w:hAnsi="Cambria"/>
                <w:sz w:val="20"/>
                <w:szCs w:val="20"/>
              </w:rPr>
              <w:t xml:space="preserve"> lockdown procedure</w:t>
            </w:r>
          </w:p>
          <w:p w14:paraId="1E94DAD3"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-PE safety – handling benches and mats safely and using the equipment properly</w:t>
            </w:r>
          </w:p>
          <w:p w14:paraId="3E7CBCBB" w14:textId="4F9B8ED8" w:rsidR="00D61EB0" w:rsidRPr="00C10317" w:rsidRDefault="00D61EB0" w:rsidP="00D61EB0">
            <w:pPr>
              <w:rPr>
                <w:rFonts w:ascii="Cambria" w:hAnsi="Cambria"/>
                <w:sz w:val="20"/>
                <w:szCs w:val="20"/>
              </w:rPr>
            </w:pPr>
            <w:r w:rsidRPr="00C10317">
              <w:rPr>
                <w:rFonts w:ascii="Cambria" w:hAnsi="Cambria"/>
                <w:sz w:val="20"/>
                <w:szCs w:val="20"/>
              </w:rPr>
              <w:lastRenderedPageBreak/>
              <w:t xml:space="preserve">-Using art resources safely, making sure the clay, paint and charcoal, </w:t>
            </w:r>
          </w:p>
        </w:tc>
        <w:tc>
          <w:tcPr>
            <w:tcW w:w="2417" w:type="dxa"/>
            <w:shd w:val="clear" w:color="auto" w:fill="auto"/>
          </w:tcPr>
          <w:p w14:paraId="10ECC27C"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Trips - Stranger danger, terror attacks, use of escalators</w:t>
            </w:r>
          </w:p>
          <w:p w14:paraId="65EDC30C"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Comparing safety from then to now</w:t>
            </w:r>
          </w:p>
          <w:p w14:paraId="6D607F72"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-E-Safety linked to Music and Computing learning</w:t>
            </w:r>
          </w:p>
          <w:p w14:paraId="2A061B52"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-How to be safe around the school</w:t>
            </w:r>
          </w:p>
          <w:p w14:paraId="4752E9A3"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-Use of scissors: awareness of how to handle equipment safely</w:t>
            </w:r>
          </w:p>
          <w:p w14:paraId="52D9EBAE" w14:textId="171CE67B"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-Fire safety in school including evacuation procedure; starch fields evacuation </w:t>
            </w:r>
            <w:r w:rsidR="00C10317">
              <w:rPr>
                <w:rFonts w:ascii="Cambria" w:hAnsi="Cambria"/>
                <w:sz w:val="20"/>
                <w:szCs w:val="20"/>
              </w:rPr>
              <w:t xml:space="preserve">and </w:t>
            </w:r>
            <w:r w:rsidRPr="00C10317">
              <w:rPr>
                <w:rFonts w:ascii="Cambria" w:hAnsi="Cambria"/>
                <w:sz w:val="20"/>
                <w:szCs w:val="20"/>
              </w:rPr>
              <w:t>lockdown procedure</w:t>
            </w:r>
          </w:p>
          <w:p w14:paraId="0D334768"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-PE safety – handling benches and mats safely and using the equipment properly</w:t>
            </w:r>
          </w:p>
          <w:p w14:paraId="200BF36F" w14:textId="0347286B" w:rsidR="00D61EB0" w:rsidRPr="00C10317" w:rsidRDefault="00D61EB0" w:rsidP="00D61EB0">
            <w:pPr>
              <w:rPr>
                <w:rFonts w:ascii="Cambria" w:hAnsi="Cambria"/>
                <w:sz w:val="20"/>
                <w:szCs w:val="20"/>
              </w:rPr>
            </w:pPr>
            <w:r w:rsidRPr="00C10317">
              <w:rPr>
                <w:rFonts w:ascii="Cambria" w:hAnsi="Cambria"/>
                <w:sz w:val="20"/>
                <w:szCs w:val="20"/>
              </w:rPr>
              <w:lastRenderedPageBreak/>
              <w:t xml:space="preserve">-Home learning projects: safely cutting card, cardboard, sticking. </w:t>
            </w:r>
          </w:p>
        </w:tc>
        <w:tc>
          <w:tcPr>
            <w:tcW w:w="2410" w:type="dxa"/>
            <w:shd w:val="clear" w:color="auto" w:fill="auto"/>
          </w:tcPr>
          <w:p w14:paraId="5BE636DC"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Trips - Stranger danger, terror attacks, use of escalators</w:t>
            </w:r>
          </w:p>
          <w:p w14:paraId="29D37349"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Comparing safety from then to now</w:t>
            </w:r>
          </w:p>
          <w:p w14:paraId="2FFA8E70"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-E-Safety linked to Music and Computing learning</w:t>
            </w:r>
          </w:p>
          <w:p w14:paraId="3A372D23"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-How to be safe around the school</w:t>
            </w:r>
          </w:p>
          <w:p w14:paraId="71CB785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-Use of scissors: awareness of how to handle equipment safely </w:t>
            </w:r>
          </w:p>
          <w:p w14:paraId="25D5BA7E" w14:textId="3AC4F0A3"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-Fire safety in school including evacuation procedure</w:t>
            </w:r>
            <w:r w:rsidR="00C10317">
              <w:rPr>
                <w:rFonts w:ascii="Cambria" w:hAnsi="Cambria"/>
                <w:sz w:val="20"/>
                <w:szCs w:val="20"/>
              </w:rPr>
              <w:t xml:space="preserve">; starch fields evacuation and </w:t>
            </w:r>
            <w:r w:rsidRPr="00C10317">
              <w:rPr>
                <w:rFonts w:ascii="Cambria" w:hAnsi="Cambria"/>
                <w:sz w:val="20"/>
                <w:szCs w:val="20"/>
              </w:rPr>
              <w:t>lockdown procedure</w:t>
            </w:r>
          </w:p>
          <w:p w14:paraId="13602F7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-Food allergies, how can we make sure that we do not eat chocolate that has not been given to us? </w:t>
            </w:r>
          </w:p>
          <w:p w14:paraId="6C0AC5B2"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xml:space="preserve">-Government laws and how they are set to protect us </w:t>
            </w:r>
          </w:p>
          <w:p w14:paraId="744F1E18"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-PE safety – handling benches and mats safely and using the equipment properly</w:t>
            </w:r>
          </w:p>
          <w:p w14:paraId="3B63A1A0" w14:textId="04A67D85" w:rsidR="00D61EB0" w:rsidRPr="00C10317" w:rsidRDefault="00D61EB0" w:rsidP="00D61EB0">
            <w:pPr>
              <w:rPr>
                <w:rFonts w:ascii="Cambria" w:hAnsi="Cambria"/>
                <w:sz w:val="20"/>
                <w:szCs w:val="20"/>
              </w:rPr>
            </w:pPr>
          </w:p>
        </w:tc>
        <w:tc>
          <w:tcPr>
            <w:tcW w:w="2021" w:type="dxa"/>
            <w:shd w:val="clear" w:color="auto" w:fill="auto"/>
          </w:tcPr>
          <w:p w14:paraId="1A42763B"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Trips - Stranger danger, terror attacks, use of escalators</w:t>
            </w:r>
          </w:p>
          <w:p w14:paraId="02BE847D"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Comparing safety from then to now</w:t>
            </w:r>
          </w:p>
          <w:p w14:paraId="61ED54B9"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-E-Safety linked to Music and Computing learning</w:t>
            </w:r>
          </w:p>
          <w:p w14:paraId="68D82894"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-How to be safe around the school</w:t>
            </w:r>
          </w:p>
          <w:p w14:paraId="4799B1C6"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-Use of scissors: awareness of how to handle equipment safely</w:t>
            </w:r>
          </w:p>
          <w:p w14:paraId="6E45C401" w14:textId="2AE13B93"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-Fire safety in school including evacuation procedur</w:t>
            </w:r>
            <w:r w:rsidR="00C10317">
              <w:rPr>
                <w:rFonts w:ascii="Cambria" w:hAnsi="Cambria"/>
                <w:sz w:val="20"/>
                <w:szCs w:val="20"/>
              </w:rPr>
              <w:t>e; starch fields evacuation and</w:t>
            </w:r>
            <w:r w:rsidRPr="00C10317">
              <w:rPr>
                <w:rFonts w:ascii="Cambria" w:hAnsi="Cambria"/>
                <w:sz w:val="20"/>
                <w:szCs w:val="20"/>
              </w:rPr>
              <w:t xml:space="preserve"> lockdown procedure</w:t>
            </w:r>
          </w:p>
          <w:p w14:paraId="057D5AB8"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xml:space="preserve">- Cooking Workshop: how can we make sure that we handle the melted chocolate safely? </w:t>
            </w:r>
          </w:p>
          <w:p w14:paraId="350DFE2A"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-Handle plants safely</w:t>
            </w:r>
          </w:p>
          <w:p w14:paraId="74DC695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Science experiments</w:t>
            </w:r>
          </w:p>
          <w:p w14:paraId="46C352BA"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-PE safety – handling benches and mats safely and using the equipment properly</w:t>
            </w:r>
          </w:p>
          <w:p w14:paraId="660B2E58" w14:textId="4E499518" w:rsidR="00D61EB0" w:rsidRPr="00C10317" w:rsidRDefault="00D61EB0" w:rsidP="00D61EB0">
            <w:pPr>
              <w:rPr>
                <w:rFonts w:ascii="Cambria" w:hAnsi="Cambria"/>
                <w:sz w:val="20"/>
                <w:szCs w:val="20"/>
              </w:rPr>
            </w:pPr>
            <w:r w:rsidRPr="00C10317">
              <w:rPr>
                <w:rFonts w:ascii="Cambria" w:hAnsi="Cambria"/>
                <w:sz w:val="20"/>
                <w:szCs w:val="20"/>
              </w:rPr>
              <w:t>-Home learning project: safely cutting card, cardboard, sticking</w:t>
            </w:r>
          </w:p>
        </w:tc>
        <w:tc>
          <w:tcPr>
            <w:tcW w:w="1729" w:type="dxa"/>
            <w:shd w:val="clear" w:color="auto" w:fill="auto"/>
          </w:tcPr>
          <w:p w14:paraId="77E9864B"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Trips - Stranger danger, terror attacks, use of escalators</w:t>
            </w:r>
          </w:p>
          <w:p w14:paraId="54D1DD83"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Comparing safety from then to now</w:t>
            </w:r>
          </w:p>
          <w:p w14:paraId="122BC495"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-E-Safety linked to Music and Computing learning</w:t>
            </w:r>
          </w:p>
          <w:p w14:paraId="34214160"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-How to be safe around the school</w:t>
            </w:r>
          </w:p>
          <w:p w14:paraId="7AD5D105"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-Use of scissors: awareness of how to handle equipment safely</w:t>
            </w:r>
          </w:p>
          <w:p w14:paraId="77C0A227" w14:textId="21F9B23C"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-Fire safety in school including evacuation </w:t>
            </w:r>
            <w:r w:rsidRPr="00C10317">
              <w:rPr>
                <w:rFonts w:ascii="Cambria" w:hAnsi="Cambria"/>
                <w:sz w:val="20"/>
                <w:szCs w:val="20"/>
              </w:rPr>
              <w:lastRenderedPageBreak/>
              <w:t>procedure</w:t>
            </w:r>
            <w:r w:rsidR="00C10317">
              <w:rPr>
                <w:rFonts w:ascii="Cambria" w:hAnsi="Cambria"/>
                <w:sz w:val="20"/>
                <w:szCs w:val="20"/>
              </w:rPr>
              <w:t xml:space="preserve">; starch fields evacuation and </w:t>
            </w:r>
            <w:r w:rsidRPr="00C10317">
              <w:rPr>
                <w:rFonts w:ascii="Cambria" w:hAnsi="Cambria"/>
                <w:sz w:val="20"/>
                <w:szCs w:val="20"/>
              </w:rPr>
              <w:t>lockdown procedure</w:t>
            </w:r>
          </w:p>
          <w:p w14:paraId="34199D64"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 Science Experiments: volcanic explosions </w:t>
            </w:r>
          </w:p>
          <w:p w14:paraId="55B7DC78"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-Handle science equipment safely </w:t>
            </w:r>
          </w:p>
          <w:p w14:paraId="672DC30F" w14:textId="0991CAF4" w:rsidR="00D61EB0" w:rsidRPr="00C10317" w:rsidRDefault="00D61EB0" w:rsidP="00D61EB0">
            <w:pPr>
              <w:rPr>
                <w:rFonts w:ascii="Cambria" w:hAnsi="Cambria"/>
                <w:sz w:val="20"/>
                <w:szCs w:val="20"/>
              </w:rPr>
            </w:pPr>
            <w:r w:rsidRPr="00C10317">
              <w:rPr>
                <w:rFonts w:ascii="Cambria" w:hAnsi="Cambria"/>
                <w:sz w:val="20"/>
                <w:szCs w:val="20"/>
              </w:rPr>
              <w:t>-PE safety – handling benches and mats safely and using the equipment properly</w:t>
            </w:r>
          </w:p>
        </w:tc>
        <w:tc>
          <w:tcPr>
            <w:tcW w:w="2203" w:type="dxa"/>
            <w:shd w:val="clear" w:color="auto" w:fill="auto"/>
          </w:tcPr>
          <w:p w14:paraId="3923A093"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Trips - Stranger danger, terror attacks, use of escalators</w:t>
            </w:r>
          </w:p>
          <w:p w14:paraId="26D3E824"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Comparing safety from then to now</w:t>
            </w:r>
          </w:p>
          <w:p w14:paraId="2A7D8485"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-E-Safety linked to Music and Computing learning</w:t>
            </w:r>
          </w:p>
          <w:p w14:paraId="2C51BB2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-How to be safe around the school</w:t>
            </w:r>
          </w:p>
          <w:p w14:paraId="5686BDE2"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-Use of scissors: awareness of how to handle equipment safely</w:t>
            </w:r>
          </w:p>
          <w:p w14:paraId="0A2F6FB4" w14:textId="1BBC55A3"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-Fire safety in school including evacuation procedure</w:t>
            </w:r>
            <w:r w:rsidR="00C10317">
              <w:rPr>
                <w:rFonts w:ascii="Cambria" w:hAnsi="Cambria"/>
                <w:sz w:val="20"/>
                <w:szCs w:val="20"/>
              </w:rPr>
              <w:t xml:space="preserve">; starch fields evacuation and </w:t>
            </w:r>
            <w:r w:rsidRPr="00C10317">
              <w:rPr>
                <w:rFonts w:ascii="Cambria" w:hAnsi="Cambria"/>
                <w:sz w:val="20"/>
                <w:szCs w:val="20"/>
              </w:rPr>
              <w:t>lockdown procedure</w:t>
            </w:r>
          </w:p>
          <w:p w14:paraId="58DD15B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t xml:space="preserve">- Science Experiments: volcanic explosions </w:t>
            </w:r>
          </w:p>
          <w:p w14:paraId="3498138F" w14:textId="77777777" w:rsidR="00D61EB0" w:rsidRPr="00C10317" w:rsidRDefault="00D61EB0" w:rsidP="00D61EB0">
            <w:pPr>
              <w:pStyle w:val="ListParagraph"/>
              <w:spacing w:after="0"/>
              <w:ind w:left="0"/>
              <w:rPr>
                <w:rFonts w:ascii="Cambria" w:hAnsi="Cambria"/>
                <w:sz w:val="20"/>
                <w:szCs w:val="20"/>
              </w:rPr>
            </w:pPr>
            <w:r w:rsidRPr="00C10317">
              <w:rPr>
                <w:rFonts w:ascii="Cambria" w:hAnsi="Cambria"/>
                <w:sz w:val="20"/>
                <w:szCs w:val="20"/>
              </w:rPr>
              <w:lastRenderedPageBreak/>
              <w:t xml:space="preserve">-Handle science equipment safely </w:t>
            </w:r>
          </w:p>
          <w:p w14:paraId="49332040"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-PE safety – handling benches and mats safely and using the equipment properly</w:t>
            </w:r>
          </w:p>
          <w:p w14:paraId="49692625"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 Sports Day: stranger danger, sun care</w:t>
            </w:r>
          </w:p>
          <w:p w14:paraId="61E92CAF"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 xml:space="preserve">- Science Day experiments </w:t>
            </w:r>
          </w:p>
          <w:p w14:paraId="71729943" w14:textId="118CC359" w:rsidR="00D61EB0" w:rsidRPr="00C10317" w:rsidRDefault="00D61EB0" w:rsidP="00D61EB0">
            <w:pPr>
              <w:rPr>
                <w:rFonts w:ascii="Cambria" w:hAnsi="Cambria"/>
                <w:sz w:val="20"/>
                <w:szCs w:val="20"/>
              </w:rPr>
            </w:pPr>
          </w:p>
        </w:tc>
      </w:tr>
      <w:tr w:rsidR="00D61EB0" w:rsidRPr="00C10317" w14:paraId="44B22347" w14:textId="77777777" w:rsidTr="00A34BB7">
        <w:tc>
          <w:tcPr>
            <w:tcW w:w="1560" w:type="dxa"/>
            <w:shd w:val="clear" w:color="auto" w:fill="C5E0B3" w:themeFill="accent6" w:themeFillTint="66"/>
          </w:tcPr>
          <w:p w14:paraId="31B7D702" w14:textId="77777777" w:rsidR="00D61EB0" w:rsidRPr="00C10317" w:rsidRDefault="00D61EB0" w:rsidP="00D61EB0">
            <w:pPr>
              <w:jc w:val="center"/>
              <w:rPr>
                <w:rFonts w:ascii="Cambria" w:hAnsi="Cambria"/>
                <w:b/>
                <w:sz w:val="20"/>
                <w:szCs w:val="20"/>
              </w:rPr>
            </w:pPr>
            <w:r w:rsidRPr="00C10317">
              <w:rPr>
                <w:rFonts w:ascii="Cambria" w:hAnsi="Cambria"/>
                <w:b/>
                <w:sz w:val="20"/>
                <w:szCs w:val="20"/>
              </w:rPr>
              <w:lastRenderedPageBreak/>
              <w:t>English</w:t>
            </w:r>
          </w:p>
          <w:p w14:paraId="74C02DB5" w14:textId="371FE735" w:rsidR="00D61EB0" w:rsidRPr="00C10317" w:rsidRDefault="00D61EB0" w:rsidP="00D61EB0">
            <w:pPr>
              <w:jc w:val="center"/>
              <w:rPr>
                <w:rFonts w:ascii="Cambria" w:hAnsi="Cambria"/>
                <w:b/>
                <w:sz w:val="20"/>
                <w:szCs w:val="20"/>
              </w:rPr>
            </w:pPr>
            <w:r w:rsidRPr="00C10317">
              <w:rPr>
                <w:rFonts w:ascii="Cambria" w:hAnsi="Cambria"/>
                <w:b/>
                <w:sz w:val="20"/>
                <w:szCs w:val="20"/>
              </w:rPr>
              <w:t>(Spoken Language, Reading, Writing, Handwriting)</w:t>
            </w:r>
          </w:p>
          <w:p w14:paraId="0BA66B9F" w14:textId="77777777" w:rsidR="00D61EB0" w:rsidRPr="00C10317" w:rsidRDefault="00D61EB0" w:rsidP="00D61EB0">
            <w:pPr>
              <w:jc w:val="center"/>
              <w:rPr>
                <w:rFonts w:ascii="Cambria" w:hAnsi="Cambria"/>
                <w:b/>
                <w:sz w:val="20"/>
                <w:szCs w:val="20"/>
              </w:rPr>
            </w:pPr>
          </w:p>
          <w:p w14:paraId="0A7B77C6" w14:textId="77777777" w:rsidR="00D61EB0" w:rsidRPr="00C10317" w:rsidRDefault="00D61EB0" w:rsidP="00D61EB0">
            <w:pPr>
              <w:jc w:val="center"/>
              <w:rPr>
                <w:rFonts w:ascii="Cambria" w:hAnsi="Cambria"/>
                <w:b/>
                <w:sz w:val="20"/>
                <w:szCs w:val="20"/>
              </w:rPr>
            </w:pPr>
          </w:p>
        </w:tc>
        <w:tc>
          <w:tcPr>
            <w:tcW w:w="2544" w:type="dxa"/>
          </w:tcPr>
          <w:p w14:paraId="06336AC7" w14:textId="77777777" w:rsidR="00FD78A2" w:rsidRPr="00FD78A2" w:rsidRDefault="00FD78A2" w:rsidP="00D61EB0">
            <w:pPr>
              <w:autoSpaceDE w:val="0"/>
              <w:autoSpaceDN w:val="0"/>
              <w:adjustRightInd w:val="0"/>
              <w:rPr>
                <w:rFonts w:ascii="Calibri" w:hAnsi="Calibri"/>
                <w:b/>
                <w:color w:val="000000"/>
                <w:shd w:val="clear" w:color="auto" w:fill="FFFFFF"/>
              </w:rPr>
            </w:pPr>
            <w:r w:rsidRPr="00FD78A2">
              <w:rPr>
                <w:rFonts w:ascii="Calibri" w:hAnsi="Calibri"/>
                <w:b/>
                <w:color w:val="000000"/>
                <w:shd w:val="clear" w:color="auto" w:fill="FFFFFF"/>
              </w:rPr>
              <w:t xml:space="preserve">Stone Girl, Bone Girl By Laurence </w:t>
            </w:r>
            <w:proofErr w:type="spellStart"/>
            <w:r w:rsidRPr="00FD78A2">
              <w:rPr>
                <w:rFonts w:ascii="Calibri" w:hAnsi="Calibri"/>
                <w:b/>
                <w:color w:val="000000"/>
                <w:shd w:val="clear" w:color="auto" w:fill="FFFFFF"/>
              </w:rPr>
              <w:t>Anholt</w:t>
            </w:r>
            <w:proofErr w:type="spellEnd"/>
          </w:p>
          <w:p w14:paraId="5AF2E1E3" w14:textId="7D940525" w:rsidR="0033095E" w:rsidRPr="00C10317" w:rsidRDefault="0033095E" w:rsidP="00D61EB0">
            <w:pPr>
              <w:autoSpaceDE w:val="0"/>
              <w:autoSpaceDN w:val="0"/>
              <w:adjustRightInd w:val="0"/>
              <w:rPr>
                <w:rFonts w:ascii="Cambria" w:hAnsi="Cambria"/>
                <w:sz w:val="20"/>
                <w:szCs w:val="20"/>
              </w:rPr>
            </w:pPr>
            <w:r w:rsidRPr="00C10317">
              <w:rPr>
                <w:rFonts w:ascii="Cambria" w:hAnsi="Cambria"/>
                <w:b/>
                <w:sz w:val="20"/>
                <w:szCs w:val="20"/>
              </w:rPr>
              <w:t xml:space="preserve">Writing Genres: </w:t>
            </w:r>
            <w:r w:rsidRPr="00C10317">
              <w:rPr>
                <w:rFonts w:ascii="Cambria" w:hAnsi="Cambria"/>
                <w:sz w:val="20"/>
                <w:szCs w:val="20"/>
              </w:rPr>
              <w:t xml:space="preserve">Diary writing Newspapers reports </w:t>
            </w:r>
          </w:p>
          <w:p w14:paraId="498D7BC0" w14:textId="5F4C44BB" w:rsidR="00D61EB0" w:rsidRPr="00C10317" w:rsidRDefault="00D61EB0" w:rsidP="00D61EB0">
            <w:pPr>
              <w:autoSpaceDE w:val="0"/>
              <w:autoSpaceDN w:val="0"/>
              <w:adjustRightInd w:val="0"/>
              <w:rPr>
                <w:rFonts w:ascii="Cambria" w:hAnsi="Cambria"/>
                <w:sz w:val="20"/>
                <w:szCs w:val="20"/>
              </w:rPr>
            </w:pPr>
            <w:r w:rsidRPr="00C10317">
              <w:rPr>
                <w:rFonts w:ascii="Cambria" w:hAnsi="Cambria"/>
                <w:sz w:val="20"/>
                <w:szCs w:val="20"/>
              </w:rPr>
              <w:t>Extend range of sentences with more than one clause by using wider range of conjunctions, adverbs and prepositions.</w:t>
            </w:r>
          </w:p>
          <w:p w14:paraId="53D1496B" w14:textId="77777777" w:rsidR="00D61EB0" w:rsidRPr="00C10317" w:rsidRDefault="00D61EB0" w:rsidP="00D61EB0">
            <w:pPr>
              <w:autoSpaceDE w:val="0"/>
              <w:autoSpaceDN w:val="0"/>
              <w:adjustRightInd w:val="0"/>
              <w:rPr>
                <w:rFonts w:ascii="Cambria" w:hAnsi="Cambria"/>
                <w:sz w:val="20"/>
                <w:szCs w:val="20"/>
              </w:rPr>
            </w:pPr>
            <w:r w:rsidRPr="00C10317">
              <w:rPr>
                <w:rFonts w:ascii="Cambria" w:hAnsi="Cambria"/>
                <w:sz w:val="20"/>
                <w:szCs w:val="20"/>
              </w:rPr>
              <w:t xml:space="preserve">Use the present perfect form of verbs in contrast to </w:t>
            </w:r>
            <w:r w:rsidRPr="00C10317">
              <w:rPr>
                <w:rFonts w:ascii="Cambria" w:hAnsi="Cambria"/>
                <w:sz w:val="20"/>
                <w:szCs w:val="20"/>
              </w:rPr>
              <w:lastRenderedPageBreak/>
              <w:t>the past tense.</w:t>
            </w:r>
          </w:p>
          <w:p w14:paraId="1EFA7174" w14:textId="3998DBFF" w:rsidR="00D61EB0" w:rsidRPr="00C10317" w:rsidRDefault="00D61EB0" w:rsidP="00D61EB0">
            <w:pPr>
              <w:pStyle w:val="NoSpacing"/>
              <w:rPr>
                <w:rFonts w:ascii="Cambria" w:hAnsi="Cambria"/>
                <w:sz w:val="20"/>
                <w:szCs w:val="20"/>
              </w:rPr>
            </w:pPr>
            <w:r w:rsidRPr="00C10317">
              <w:rPr>
                <w:rFonts w:ascii="Cambria" w:hAnsi="Cambria"/>
                <w:sz w:val="20"/>
                <w:szCs w:val="20"/>
              </w:rPr>
              <w:t>Use and understand the grammatical terminology accurately and appropriately when discussing writing and reading</w:t>
            </w:r>
          </w:p>
          <w:p w14:paraId="383CA180" w14:textId="090C7981" w:rsidR="0033095E" w:rsidRPr="00C10317" w:rsidRDefault="0033095E" w:rsidP="00D61EB0">
            <w:pPr>
              <w:pStyle w:val="NoSpacing"/>
              <w:rPr>
                <w:rFonts w:ascii="Cambria" w:hAnsi="Cambria"/>
                <w:sz w:val="20"/>
                <w:szCs w:val="20"/>
              </w:rPr>
            </w:pPr>
          </w:p>
          <w:p w14:paraId="3E9E00B6" w14:textId="33F4384C" w:rsidR="0033095E" w:rsidRDefault="0033095E" w:rsidP="00D61EB0">
            <w:pPr>
              <w:pStyle w:val="NoSpacing"/>
              <w:rPr>
                <w:rFonts w:ascii="Cambria" w:hAnsi="Cambria"/>
                <w:b/>
                <w:sz w:val="20"/>
                <w:szCs w:val="20"/>
              </w:rPr>
            </w:pPr>
            <w:r w:rsidRPr="0094662A">
              <w:rPr>
                <w:rFonts w:ascii="Cambria" w:hAnsi="Cambria"/>
                <w:b/>
                <w:sz w:val="20"/>
                <w:szCs w:val="20"/>
              </w:rPr>
              <w:t>SPAG</w:t>
            </w:r>
          </w:p>
          <w:p w14:paraId="3B2086C3" w14:textId="22A3B899" w:rsidR="0094662A" w:rsidRPr="0094662A" w:rsidRDefault="0094662A" w:rsidP="0094662A">
            <w:pPr>
              <w:pStyle w:val="NoSpacing"/>
              <w:rPr>
                <w:rFonts w:ascii="Cambria" w:hAnsi="Cambria"/>
                <w:sz w:val="20"/>
                <w:szCs w:val="20"/>
              </w:rPr>
            </w:pPr>
            <w:r w:rsidRPr="0094662A">
              <w:rPr>
                <w:rFonts w:ascii="Cambria" w:hAnsi="Cambria"/>
                <w:sz w:val="20"/>
                <w:szCs w:val="20"/>
              </w:rPr>
              <w:t>Grammar assessment</w:t>
            </w:r>
          </w:p>
          <w:p w14:paraId="7DD427EE" w14:textId="77777777"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Sentence structure</w:t>
            </w:r>
          </w:p>
          <w:p w14:paraId="7DED971A" w14:textId="4F0CC328"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Nouns and adjectives</w:t>
            </w:r>
          </w:p>
          <w:p w14:paraId="02080D80" w14:textId="77777777"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 xml:space="preserve">Sentence structure </w:t>
            </w:r>
          </w:p>
          <w:p w14:paraId="37A7AC60" w14:textId="6ECD5258"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Verbs and adjectives</w:t>
            </w:r>
          </w:p>
          <w:p w14:paraId="6D5271E0" w14:textId="77777777"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Sentence structure</w:t>
            </w:r>
          </w:p>
          <w:p w14:paraId="55DCF344" w14:textId="17273DF1"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An or a</w:t>
            </w:r>
          </w:p>
          <w:p w14:paraId="578006B0" w14:textId="658D7A5B" w:rsidR="0094662A" w:rsidRPr="0094662A" w:rsidRDefault="0094662A" w:rsidP="0094662A">
            <w:pPr>
              <w:spacing w:after="160" w:line="240" w:lineRule="auto"/>
              <w:rPr>
                <w:rFonts w:ascii="Cambria" w:hAnsi="Cambria"/>
                <w:sz w:val="20"/>
                <w:szCs w:val="20"/>
              </w:rPr>
            </w:pPr>
            <w:r w:rsidRPr="0094662A">
              <w:rPr>
                <w:rFonts w:ascii="Cambria" w:hAnsi="Cambria"/>
                <w:sz w:val="20"/>
                <w:szCs w:val="20"/>
              </w:rPr>
              <w:t>Changing sentences</w:t>
            </w:r>
          </w:p>
          <w:p w14:paraId="57355647" w14:textId="425CD50F" w:rsidR="0033095E" w:rsidRPr="0094662A" w:rsidRDefault="0033095E" w:rsidP="0094662A">
            <w:pPr>
              <w:pStyle w:val="NormalWeb"/>
              <w:rPr>
                <w:rFonts w:ascii="Cambria" w:hAnsi="Cambria" w:cstheme="minorHAnsi"/>
                <w:b/>
                <w:color w:val="000000"/>
                <w:sz w:val="20"/>
                <w:szCs w:val="20"/>
              </w:rPr>
            </w:pPr>
            <w:r w:rsidRPr="0094662A">
              <w:rPr>
                <w:rFonts w:ascii="Cambria" w:hAnsi="Cambria" w:cstheme="minorHAnsi"/>
                <w:b/>
                <w:color w:val="000000"/>
                <w:sz w:val="20"/>
                <w:szCs w:val="20"/>
              </w:rPr>
              <w:t>Handwriting</w:t>
            </w:r>
          </w:p>
          <w:p w14:paraId="7E666801" w14:textId="2A388570" w:rsidR="0033095E" w:rsidRPr="00C10317" w:rsidRDefault="0033095E" w:rsidP="00D61EB0">
            <w:pPr>
              <w:pStyle w:val="NormalWeb"/>
              <w:rPr>
                <w:rFonts w:ascii="Cambria" w:hAnsi="Cambria" w:cstheme="minorHAnsi"/>
                <w:color w:val="000000"/>
                <w:sz w:val="20"/>
                <w:szCs w:val="20"/>
              </w:rPr>
            </w:pPr>
            <w:r w:rsidRPr="00C10317">
              <w:rPr>
                <w:rFonts w:ascii="Cambria" w:hAnsi="Cambria" w:cstheme="minorHAnsi"/>
                <w:color w:val="000000"/>
                <w:sz w:val="20"/>
                <w:szCs w:val="20"/>
              </w:rPr>
              <w:t>Pupils should be taught the diagonal and horizontal strokes that are needed to join letters and understand which letters, when an adjacent to one another, are best left unjoined</w:t>
            </w:r>
          </w:p>
          <w:p w14:paraId="681F44C9" w14:textId="5563F34D" w:rsidR="0033095E" w:rsidRPr="00C10317" w:rsidRDefault="0033095E" w:rsidP="00D61EB0">
            <w:pPr>
              <w:pStyle w:val="NormalWeb"/>
              <w:rPr>
                <w:rFonts w:ascii="Cambria" w:hAnsi="Cambria" w:cstheme="minorHAnsi"/>
                <w:color w:val="000000"/>
                <w:sz w:val="20"/>
                <w:szCs w:val="20"/>
              </w:rPr>
            </w:pPr>
            <w:r w:rsidRPr="00C10317">
              <w:rPr>
                <w:rFonts w:ascii="Cambria" w:hAnsi="Cambria" w:cstheme="minorHAnsi"/>
                <w:color w:val="000000"/>
                <w:sz w:val="20"/>
                <w:szCs w:val="20"/>
              </w:rPr>
              <w:t>To increase the eligibility, consistency and quality of their handwriting</w:t>
            </w:r>
          </w:p>
          <w:p w14:paraId="7679B41A" w14:textId="732AE083" w:rsidR="0033095E" w:rsidRPr="00C10317" w:rsidRDefault="0033095E" w:rsidP="00D61EB0">
            <w:pPr>
              <w:pStyle w:val="NormalWeb"/>
              <w:rPr>
                <w:rFonts w:ascii="Cambria" w:hAnsi="Cambria" w:cstheme="minorHAnsi"/>
                <w:color w:val="000000"/>
                <w:sz w:val="20"/>
                <w:szCs w:val="20"/>
              </w:rPr>
            </w:pPr>
            <w:r w:rsidRPr="00C10317">
              <w:rPr>
                <w:rFonts w:ascii="Cambria" w:hAnsi="Cambria" w:cstheme="minorHAnsi"/>
                <w:color w:val="000000"/>
                <w:sz w:val="20"/>
                <w:szCs w:val="20"/>
              </w:rPr>
              <w:lastRenderedPageBreak/>
              <w:t>(See school handwriting policy)</w:t>
            </w:r>
          </w:p>
          <w:p w14:paraId="6B6DE2B8" w14:textId="3426FFEF" w:rsidR="0033095E" w:rsidRPr="00C10317" w:rsidRDefault="0033095E" w:rsidP="00D61EB0">
            <w:pPr>
              <w:pStyle w:val="NormalWeb"/>
              <w:rPr>
                <w:rFonts w:ascii="Cambria" w:hAnsi="Cambria" w:cstheme="minorHAnsi"/>
                <w:b/>
                <w:color w:val="000000"/>
                <w:sz w:val="20"/>
                <w:szCs w:val="20"/>
              </w:rPr>
            </w:pPr>
          </w:p>
        </w:tc>
        <w:tc>
          <w:tcPr>
            <w:tcW w:w="2417" w:type="dxa"/>
          </w:tcPr>
          <w:p w14:paraId="71DEDCAF"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lastRenderedPageBreak/>
              <w:t>Fiction: Iron Man by Ted Hughes</w:t>
            </w:r>
          </w:p>
          <w:p w14:paraId="0DC50CFB" w14:textId="77777777" w:rsidR="00D61EB0" w:rsidRPr="00C10317" w:rsidRDefault="00D61EB0" w:rsidP="00D61EB0">
            <w:pPr>
              <w:pStyle w:val="NoSpacing"/>
              <w:rPr>
                <w:rFonts w:ascii="Cambria" w:hAnsi="Cambria"/>
                <w:sz w:val="20"/>
                <w:szCs w:val="20"/>
              </w:rPr>
            </w:pPr>
          </w:p>
          <w:p w14:paraId="5B8F9FC5"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t>Writing Genres:</w:t>
            </w:r>
          </w:p>
          <w:p w14:paraId="2FF13750"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Persuasive letter</w:t>
            </w:r>
          </w:p>
          <w:p w14:paraId="53E3BD5F"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Poetry</w:t>
            </w:r>
          </w:p>
          <w:p w14:paraId="62E4C006"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Recount</w:t>
            </w:r>
          </w:p>
          <w:p w14:paraId="7CA79033"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Diary Entry</w:t>
            </w:r>
          </w:p>
          <w:p w14:paraId="4353F58E" w14:textId="77777777" w:rsidR="00D61EB0" w:rsidRPr="00C10317" w:rsidRDefault="00D61EB0" w:rsidP="00D61EB0">
            <w:pPr>
              <w:spacing w:after="0" w:line="240" w:lineRule="auto"/>
              <w:rPr>
                <w:rFonts w:ascii="Cambria" w:hAnsi="Cambria"/>
                <w:sz w:val="20"/>
                <w:szCs w:val="20"/>
              </w:rPr>
            </w:pPr>
          </w:p>
          <w:p w14:paraId="07001A56" w14:textId="77777777" w:rsidR="00D61EB0" w:rsidRPr="00C10317" w:rsidRDefault="00D61EB0" w:rsidP="00D61EB0">
            <w:pPr>
              <w:rPr>
                <w:rFonts w:ascii="Cambria" w:hAnsi="Cambria"/>
                <w:sz w:val="20"/>
                <w:szCs w:val="20"/>
              </w:rPr>
            </w:pPr>
            <w:r w:rsidRPr="00C10317">
              <w:rPr>
                <w:rFonts w:ascii="Cambria" w:hAnsi="Cambria"/>
                <w:sz w:val="20"/>
                <w:szCs w:val="20"/>
              </w:rPr>
              <w:t xml:space="preserve">To learn the features of a diary and to plan and write a diary extract. </w:t>
            </w:r>
          </w:p>
          <w:p w14:paraId="34CF3911" w14:textId="77777777" w:rsidR="00D61EB0" w:rsidRPr="00C10317" w:rsidRDefault="00D61EB0" w:rsidP="00D61EB0">
            <w:pPr>
              <w:rPr>
                <w:rFonts w:ascii="Cambria" w:hAnsi="Cambria"/>
                <w:sz w:val="20"/>
                <w:szCs w:val="20"/>
              </w:rPr>
            </w:pPr>
            <w:r w:rsidRPr="00C10317">
              <w:rPr>
                <w:rFonts w:ascii="Cambria" w:hAnsi="Cambria"/>
                <w:sz w:val="20"/>
                <w:szCs w:val="20"/>
              </w:rPr>
              <w:t xml:space="preserve">To draft and rewrite by organising paragraphs around a theme and in non-narrative material, </w:t>
            </w:r>
            <w:r w:rsidRPr="00C10317">
              <w:rPr>
                <w:rFonts w:ascii="Cambria" w:hAnsi="Cambria"/>
                <w:sz w:val="20"/>
                <w:szCs w:val="20"/>
              </w:rPr>
              <w:lastRenderedPageBreak/>
              <w:t>using simple organisational devices such as headings and sub-headings.</w:t>
            </w:r>
          </w:p>
          <w:p w14:paraId="3081C11B"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commas to mark</w:t>
            </w:r>
          </w:p>
          <w:p w14:paraId="7CDA02B8"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clauses. </w:t>
            </w:r>
          </w:p>
          <w:p w14:paraId="52A74BD9"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Exclamation</w:t>
            </w:r>
          </w:p>
          <w:p w14:paraId="7715992C"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marks and question</w:t>
            </w:r>
          </w:p>
          <w:p w14:paraId="12A228EB"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marks and conjunctions</w:t>
            </w:r>
          </w:p>
          <w:p w14:paraId="720883A1"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of commas after</w:t>
            </w:r>
          </w:p>
          <w:p w14:paraId="4BAEA389"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Fronted adverbials </w:t>
            </w:r>
          </w:p>
          <w:p w14:paraId="05C495EA" w14:textId="5F72AF98" w:rsidR="00D61EB0" w:rsidRPr="00C10317" w:rsidRDefault="00D61EB0" w:rsidP="00D61EB0">
            <w:pPr>
              <w:pStyle w:val="NoSpacing"/>
              <w:rPr>
                <w:rFonts w:ascii="Cambria" w:hAnsi="Cambria"/>
                <w:sz w:val="20"/>
                <w:szCs w:val="20"/>
              </w:rPr>
            </w:pPr>
            <w:r w:rsidRPr="00C10317">
              <w:rPr>
                <w:rFonts w:ascii="Cambria" w:hAnsi="Cambria"/>
                <w:sz w:val="20"/>
                <w:szCs w:val="20"/>
              </w:rPr>
              <w:t>Use and understand the grammatical terminology accurately and appropriately when discussing writing and reading</w:t>
            </w:r>
          </w:p>
          <w:p w14:paraId="118633EF" w14:textId="77777777" w:rsidR="0094662A" w:rsidRDefault="0094662A" w:rsidP="00D61EB0">
            <w:pPr>
              <w:pStyle w:val="NoSpacing"/>
              <w:rPr>
                <w:rFonts w:ascii="Cambria" w:hAnsi="Cambria"/>
                <w:b/>
                <w:sz w:val="20"/>
                <w:szCs w:val="20"/>
                <w:highlight w:val="yellow"/>
              </w:rPr>
            </w:pPr>
          </w:p>
          <w:p w14:paraId="4DC73DF3" w14:textId="6483114B" w:rsidR="00923A0B" w:rsidRDefault="00923A0B" w:rsidP="00D61EB0">
            <w:pPr>
              <w:pStyle w:val="NoSpacing"/>
              <w:rPr>
                <w:rFonts w:ascii="Cambria" w:hAnsi="Cambria"/>
                <w:b/>
                <w:sz w:val="20"/>
                <w:szCs w:val="20"/>
              </w:rPr>
            </w:pPr>
            <w:r w:rsidRPr="0094662A">
              <w:rPr>
                <w:rFonts w:ascii="Cambria" w:hAnsi="Cambria"/>
                <w:b/>
                <w:sz w:val="20"/>
                <w:szCs w:val="20"/>
              </w:rPr>
              <w:t>SPAG</w:t>
            </w:r>
          </w:p>
          <w:p w14:paraId="133B504D" w14:textId="0244DFCF" w:rsidR="0094662A" w:rsidRPr="0094662A" w:rsidRDefault="0094662A" w:rsidP="00D61EB0">
            <w:pPr>
              <w:pStyle w:val="NoSpacing"/>
              <w:rPr>
                <w:rFonts w:ascii="Cambria" w:hAnsi="Cambria"/>
                <w:sz w:val="20"/>
                <w:szCs w:val="20"/>
              </w:rPr>
            </w:pPr>
            <w:r w:rsidRPr="0094662A">
              <w:rPr>
                <w:rFonts w:ascii="Cambria" w:hAnsi="Cambria"/>
                <w:sz w:val="20"/>
                <w:szCs w:val="20"/>
              </w:rPr>
              <w:t>Exclamation and question marks</w:t>
            </w:r>
          </w:p>
          <w:p w14:paraId="274ABF20" w14:textId="39579116" w:rsidR="0094662A" w:rsidRPr="0094662A" w:rsidRDefault="0094662A" w:rsidP="00D61EB0">
            <w:pPr>
              <w:pStyle w:val="NoSpacing"/>
              <w:rPr>
                <w:rFonts w:ascii="Cambria" w:hAnsi="Cambria"/>
                <w:sz w:val="20"/>
                <w:szCs w:val="20"/>
              </w:rPr>
            </w:pPr>
            <w:r w:rsidRPr="0094662A">
              <w:rPr>
                <w:rFonts w:ascii="Cambria" w:hAnsi="Cambria"/>
                <w:sz w:val="20"/>
                <w:szCs w:val="20"/>
              </w:rPr>
              <w:t>Use commas to mark questions</w:t>
            </w:r>
          </w:p>
          <w:p w14:paraId="6F65C7E4" w14:textId="45425746" w:rsidR="0094662A" w:rsidRPr="0094662A" w:rsidRDefault="0094662A" w:rsidP="00D61EB0">
            <w:pPr>
              <w:pStyle w:val="NoSpacing"/>
              <w:rPr>
                <w:rFonts w:ascii="Cambria" w:hAnsi="Cambria"/>
                <w:sz w:val="20"/>
                <w:szCs w:val="20"/>
              </w:rPr>
            </w:pPr>
            <w:r w:rsidRPr="0094662A">
              <w:rPr>
                <w:rFonts w:ascii="Cambria" w:hAnsi="Cambria"/>
                <w:sz w:val="20"/>
                <w:szCs w:val="20"/>
              </w:rPr>
              <w:t>Conjunctions</w:t>
            </w:r>
          </w:p>
          <w:p w14:paraId="2DEF9130" w14:textId="77777777" w:rsidR="0094662A" w:rsidRPr="0094662A" w:rsidRDefault="0094662A" w:rsidP="0094662A">
            <w:pPr>
              <w:spacing w:after="160" w:line="259" w:lineRule="auto"/>
              <w:rPr>
                <w:rFonts w:ascii="Cambria" w:hAnsi="Cambria"/>
                <w:sz w:val="20"/>
                <w:szCs w:val="20"/>
                <w:lang w:val="en-US"/>
              </w:rPr>
            </w:pPr>
            <w:r w:rsidRPr="0094662A">
              <w:rPr>
                <w:rFonts w:ascii="Cambria" w:hAnsi="Cambria"/>
                <w:sz w:val="20"/>
                <w:szCs w:val="20"/>
                <w:lang w:val="en-US"/>
              </w:rPr>
              <w:t>Using commas after fronted adverbials</w:t>
            </w:r>
          </w:p>
          <w:p w14:paraId="1D1AF32C" w14:textId="223CF958" w:rsidR="0094662A" w:rsidRPr="0094662A" w:rsidRDefault="0094662A" w:rsidP="00D61EB0">
            <w:pPr>
              <w:pStyle w:val="NoSpacing"/>
              <w:rPr>
                <w:rFonts w:ascii="Cambria" w:hAnsi="Cambria"/>
                <w:sz w:val="20"/>
                <w:szCs w:val="20"/>
              </w:rPr>
            </w:pPr>
            <w:r w:rsidRPr="0094662A">
              <w:rPr>
                <w:rFonts w:ascii="Cambria" w:hAnsi="Cambria"/>
                <w:sz w:val="20"/>
                <w:szCs w:val="20"/>
              </w:rPr>
              <w:t>Speech marks</w:t>
            </w:r>
          </w:p>
          <w:p w14:paraId="2333F11B" w14:textId="77777777" w:rsidR="0033095E" w:rsidRPr="00C10317" w:rsidRDefault="0033095E" w:rsidP="0033095E">
            <w:pPr>
              <w:pStyle w:val="NormalWeb"/>
              <w:rPr>
                <w:rFonts w:ascii="Cambria" w:hAnsi="Cambria" w:cstheme="minorHAnsi"/>
                <w:b/>
                <w:color w:val="000000"/>
                <w:sz w:val="20"/>
                <w:szCs w:val="20"/>
              </w:rPr>
            </w:pPr>
            <w:r w:rsidRPr="00C10317">
              <w:rPr>
                <w:rFonts w:ascii="Cambria" w:hAnsi="Cambria" w:cstheme="minorHAnsi"/>
                <w:b/>
                <w:color w:val="000000"/>
                <w:sz w:val="20"/>
                <w:szCs w:val="20"/>
              </w:rPr>
              <w:t>Handwriting</w:t>
            </w:r>
          </w:p>
          <w:p w14:paraId="1AB55F9E"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 xml:space="preserve">Pupils should be taught the diagonal and horizontal strokes that are needed to join letters and understand which </w:t>
            </w:r>
            <w:r w:rsidRPr="00C10317">
              <w:rPr>
                <w:rFonts w:ascii="Cambria" w:hAnsi="Cambria" w:cstheme="minorHAnsi"/>
                <w:color w:val="000000"/>
                <w:sz w:val="20"/>
                <w:szCs w:val="20"/>
              </w:rPr>
              <w:lastRenderedPageBreak/>
              <w:t>letters, when an adjacent to one another, are best left unjoined</w:t>
            </w:r>
          </w:p>
          <w:p w14:paraId="3B21FCD3"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To increase the eligibility, consistency and quality of their handwriting</w:t>
            </w:r>
          </w:p>
          <w:p w14:paraId="21ED0EFC"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(See school handwriting policy)</w:t>
            </w:r>
          </w:p>
          <w:p w14:paraId="7D578FC8" w14:textId="77777777" w:rsidR="0033095E" w:rsidRPr="00C10317" w:rsidRDefault="0033095E" w:rsidP="00D61EB0">
            <w:pPr>
              <w:pStyle w:val="NoSpacing"/>
              <w:rPr>
                <w:rFonts w:ascii="Cambria" w:hAnsi="Cambria"/>
                <w:sz w:val="20"/>
                <w:szCs w:val="20"/>
              </w:rPr>
            </w:pPr>
          </w:p>
          <w:p w14:paraId="0A39452B" w14:textId="521F441C" w:rsidR="0033095E" w:rsidRPr="00C10317" w:rsidRDefault="0033095E" w:rsidP="00D61EB0">
            <w:pPr>
              <w:pStyle w:val="NoSpacing"/>
              <w:rPr>
                <w:rFonts w:ascii="Cambria" w:hAnsi="Cambria"/>
                <w:sz w:val="20"/>
                <w:szCs w:val="20"/>
              </w:rPr>
            </w:pPr>
          </w:p>
          <w:p w14:paraId="1484B693" w14:textId="77777777" w:rsidR="0033095E" w:rsidRPr="00C10317" w:rsidRDefault="0033095E" w:rsidP="00D61EB0">
            <w:pPr>
              <w:pStyle w:val="NoSpacing"/>
              <w:rPr>
                <w:rFonts w:ascii="Cambria" w:hAnsi="Cambria"/>
                <w:sz w:val="20"/>
                <w:szCs w:val="20"/>
              </w:rPr>
            </w:pPr>
          </w:p>
          <w:p w14:paraId="61B7EEFF" w14:textId="77777777" w:rsidR="00D61EB0" w:rsidRPr="00C10317" w:rsidRDefault="00D61EB0" w:rsidP="00D61EB0">
            <w:pPr>
              <w:pStyle w:val="NoSpacing"/>
              <w:rPr>
                <w:rFonts w:ascii="Cambria" w:hAnsi="Cambria"/>
                <w:sz w:val="20"/>
                <w:szCs w:val="20"/>
              </w:rPr>
            </w:pPr>
          </w:p>
          <w:p w14:paraId="325AC5B2" w14:textId="5A136324" w:rsidR="00D61EB0" w:rsidRPr="00C10317" w:rsidRDefault="00D61EB0" w:rsidP="0033095E">
            <w:pPr>
              <w:pStyle w:val="NoSpacing"/>
              <w:rPr>
                <w:rFonts w:ascii="Cambria" w:hAnsi="Cambria" w:cstheme="minorHAnsi"/>
                <w:sz w:val="20"/>
                <w:szCs w:val="20"/>
              </w:rPr>
            </w:pPr>
          </w:p>
        </w:tc>
        <w:tc>
          <w:tcPr>
            <w:tcW w:w="2410" w:type="dxa"/>
          </w:tcPr>
          <w:p w14:paraId="38F86144"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lastRenderedPageBreak/>
              <w:t xml:space="preserve">Fiction: </w:t>
            </w:r>
            <w:proofErr w:type="spellStart"/>
            <w:r w:rsidRPr="00C10317">
              <w:rPr>
                <w:rFonts w:ascii="Cambria" w:hAnsi="Cambria"/>
                <w:b/>
                <w:sz w:val="20"/>
                <w:szCs w:val="20"/>
              </w:rPr>
              <w:t>Krindlekrax</w:t>
            </w:r>
            <w:proofErr w:type="spellEnd"/>
            <w:r w:rsidRPr="00C10317">
              <w:rPr>
                <w:rFonts w:ascii="Cambria" w:hAnsi="Cambria"/>
                <w:b/>
                <w:sz w:val="20"/>
                <w:szCs w:val="20"/>
              </w:rPr>
              <w:t xml:space="preserve"> by Philip Ridley</w:t>
            </w:r>
          </w:p>
          <w:p w14:paraId="2BB839D5" w14:textId="77777777" w:rsidR="00D61EB0" w:rsidRPr="00C10317" w:rsidRDefault="00D61EB0" w:rsidP="00D61EB0">
            <w:pPr>
              <w:pStyle w:val="NoSpacing"/>
              <w:rPr>
                <w:rFonts w:ascii="Cambria" w:hAnsi="Cambria"/>
                <w:b/>
                <w:sz w:val="20"/>
                <w:szCs w:val="20"/>
              </w:rPr>
            </w:pPr>
          </w:p>
          <w:p w14:paraId="558F68D5" w14:textId="77777777" w:rsidR="00D61EB0" w:rsidRPr="00C10317" w:rsidRDefault="00D61EB0" w:rsidP="00D61EB0">
            <w:pPr>
              <w:spacing w:after="0" w:line="240" w:lineRule="auto"/>
              <w:rPr>
                <w:rFonts w:ascii="Cambria" w:hAnsi="Cambria"/>
                <w:sz w:val="20"/>
                <w:szCs w:val="20"/>
              </w:rPr>
            </w:pPr>
          </w:p>
          <w:p w14:paraId="79B5A604"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t>Writing Genres:</w:t>
            </w:r>
          </w:p>
          <w:p w14:paraId="48AEE435"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Narrative - dilemma</w:t>
            </w:r>
          </w:p>
          <w:p w14:paraId="7875AFB9"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Instructions</w:t>
            </w:r>
          </w:p>
          <w:p w14:paraId="55E350AE"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Newspaper report</w:t>
            </w:r>
          </w:p>
          <w:p w14:paraId="0C9B0273" w14:textId="77777777" w:rsidR="00D61EB0" w:rsidRPr="00C10317" w:rsidRDefault="00D61EB0" w:rsidP="00D61EB0">
            <w:pPr>
              <w:spacing w:after="0" w:line="240" w:lineRule="auto"/>
              <w:rPr>
                <w:rFonts w:ascii="Cambria" w:hAnsi="Cambria"/>
                <w:sz w:val="20"/>
                <w:szCs w:val="20"/>
              </w:rPr>
            </w:pPr>
          </w:p>
          <w:p w14:paraId="31B9A416" w14:textId="77777777" w:rsidR="00D61EB0" w:rsidRPr="00C10317" w:rsidRDefault="00D61EB0" w:rsidP="00D61EB0">
            <w:pPr>
              <w:spacing w:after="0" w:line="240" w:lineRule="auto"/>
              <w:rPr>
                <w:rFonts w:ascii="Cambria" w:hAnsi="Cambria"/>
                <w:sz w:val="20"/>
                <w:szCs w:val="20"/>
              </w:rPr>
            </w:pPr>
          </w:p>
          <w:p w14:paraId="39D89D36"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To understand features of a newspaper report and to plan a write a report. Evaluate and proof read their writing.</w:t>
            </w:r>
          </w:p>
          <w:p w14:paraId="4613E374"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To draft and rewrite by organising paragraphs </w:t>
            </w:r>
            <w:r w:rsidRPr="00C10317">
              <w:rPr>
                <w:rFonts w:ascii="Cambria" w:hAnsi="Cambria"/>
                <w:sz w:val="20"/>
                <w:szCs w:val="20"/>
              </w:rPr>
              <w:lastRenderedPageBreak/>
              <w:t>around a theme.</w:t>
            </w:r>
          </w:p>
          <w:p w14:paraId="7BD3EA4A" w14:textId="71C868D3" w:rsidR="00D61EB0" w:rsidRPr="00C10317" w:rsidRDefault="00D61EB0" w:rsidP="00D61EB0">
            <w:pPr>
              <w:pStyle w:val="NoSpacing"/>
              <w:rPr>
                <w:rFonts w:ascii="Cambria" w:hAnsi="Cambria"/>
                <w:sz w:val="20"/>
                <w:szCs w:val="20"/>
              </w:rPr>
            </w:pPr>
            <w:r w:rsidRPr="00C10317">
              <w:rPr>
                <w:rFonts w:ascii="Cambria" w:hAnsi="Cambria"/>
                <w:sz w:val="20"/>
                <w:szCs w:val="20"/>
              </w:rPr>
              <w:t>To propose changes to grammar through editing to improve consistency, including accurate use of pronouns in sentences. Conjunctions, word families and fronted adverbials.</w:t>
            </w:r>
          </w:p>
          <w:p w14:paraId="0BD01F62"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and understand the grammatical terminology accurately and appropriately when discussing writing and reading</w:t>
            </w:r>
          </w:p>
          <w:p w14:paraId="4A50A7E0" w14:textId="77777777" w:rsidR="00D61EB0" w:rsidRPr="00C10317" w:rsidRDefault="00D61EB0" w:rsidP="00D61EB0">
            <w:pPr>
              <w:pStyle w:val="NoSpacing"/>
              <w:rPr>
                <w:rFonts w:ascii="Cambria" w:hAnsi="Cambria"/>
                <w:sz w:val="20"/>
                <w:szCs w:val="20"/>
              </w:rPr>
            </w:pPr>
          </w:p>
          <w:p w14:paraId="13451BD6" w14:textId="772B1937" w:rsidR="00D61EB0" w:rsidRPr="00C10317" w:rsidRDefault="00D61EB0" w:rsidP="00D61EB0">
            <w:pPr>
              <w:pStyle w:val="NoSpacing"/>
              <w:rPr>
                <w:rFonts w:ascii="Cambria" w:hAnsi="Cambria"/>
                <w:sz w:val="20"/>
                <w:szCs w:val="20"/>
              </w:rPr>
            </w:pPr>
            <w:r w:rsidRPr="00C10317">
              <w:rPr>
                <w:rFonts w:ascii="Cambria" w:hAnsi="Cambria"/>
                <w:sz w:val="20"/>
                <w:szCs w:val="20"/>
              </w:rPr>
              <w:t>Using commas after fronted adverbials.</w:t>
            </w:r>
          </w:p>
          <w:p w14:paraId="52B3FA95" w14:textId="77777777" w:rsidR="0094662A" w:rsidRDefault="0094662A" w:rsidP="00D61EB0">
            <w:pPr>
              <w:pStyle w:val="NoSpacing"/>
              <w:rPr>
                <w:rFonts w:ascii="Cambria" w:hAnsi="Cambria"/>
                <w:b/>
                <w:sz w:val="20"/>
                <w:szCs w:val="20"/>
                <w:highlight w:val="yellow"/>
              </w:rPr>
            </w:pPr>
          </w:p>
          <w:p w14:paraId="5D49A3F4" w14:textId="5DA11146" w:rsidR="00D61EB0" w:rsidRDefault="00923A0B" w:rsidP="00D61EB0">
            <w:pPr>
              <w:pStyle w:val="NoSpacing"/>
              <w:rPr>
                <w:rFonts w:ascii="Cambria" w:hAnsi="Cambria"/>
                <w:b/>
                <w:sz w:val="20"/>
                <w:szCs w:val="20"/>
              </w:rPr>
            </w:pPr>
            <w:r w:rsidRPr="0094662A">
              <w:rPr>
                <w:rFonts w:ascii="Cambria" w:hAnsi="Cambria"/>
                <w:b/>
                <w:sz w:val="20"/>
                <w:szCs w:val="20"/>
              </w:rPr>
              <w:t>SPAG</w:t>
            </w:r>
          </w:p>
          <w:p w14:paraId="0720A0E5" w14:textId="2E40CD63" w:rsidR="0094662A" w:rsidRPr="0094662A" w:rsidRDefault="0094662A" w:rsidP="00D61EB0">
            <w:pPr>
              <w:pStyle w:val="NoSpacing"/>
              <w:rPr>
                <w:rFonts w:ascii="Cambria" w:hAnsi="Cambria"/>
                <w:sz w:val="20"/>
                <w:szCs w:val="20"/>
              </w:rPr>
            </w:pPr>
            <w:r w:rsidRPr="0094662A">
              <w:rPr>
                <w:rFonts w:ascii="Cambria" w:hAnsi="Cambria"/>
                <w:sz w:val="20"/>
                <w:szCs w:val="20"/>
              </w:rPr>
              <w:t>Conjunctions</w:t>
            </w:r>
          </w:p>
          <w:p w14:paraId="07141AA5" w14:textId="5258D6D2" w:rsidR="0094662A" w:rsidRPr="0094662A" w:rsidRDefault="0094662A" w:rsidP="00D61EB0">
            <w:pPr>
              <w:pStyle w:val="NoSpacing"/>
              <w:rPr>
                <w:rFonts w:ascii="Cambria" w:hAnsi="Cambria"/>
                <w:sz w:val="20"/>
                <w:szCs w:val="20"/>
              </w:rPr>
            </w:pPr>
            <w:r w:rsidRPr="0094662A">
              <w:rPr>
                <w:rFonts w:ascii="Cambria" w:hAnsi="Cambria"/>
                <w:sz w:val="20"/>
                <w:szCs w:val="20"/>
              </w:rPr>
              <w:t>Fronted Adverbials</w:t>
            </w:r>
          </w:p>
          <w:p w14:paraId="1E649558" w14:textId="77777777" w:rsidR="0033095E" w:rsidRPr="00C10317" w:rsidRDefault="0033095E" w:rsidP="0033095E">
            <w:pPr>
              <w:pStyle w:val="NormalWeb"/>
              <w:rPr>
                <w:rFonts w:ascii="Cambria" w:hAnsi="Cambria" w:cstheme="minorHAnsi"/>
                <w:b/>
                <w:color w:val="000000"/>
                <w:sz w:val="20"/>
                <w:szCs w:val="20"/>
              </w:rPr>
            </w:pPr>
            <w:r w:rsidRPr="00C10317">
              <w:rPr>
                <w:rFonts w:ascii="Cambria" w:hAnsi="Cambria" w:cstheme="minorHAnsi"/>
                <w:b/>
                <w:color w:val="000000"/>
                <w:sz w:val="20"/>
                <w:szCs w:val="20"/>
              </w:rPr>
              <w:t>Handwriting</w:t>
            </w:r>
          </w:p>
          <w:p w14:paraId="13C20280"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Pupils should be taught the diagonal and horizontal strokes that are needed to join letters and understand which letters, when an adjacent to one another, are best left unjoined</w:t>
            </w:r>
          </w:p>
          <w:p w14:paraId="14E69E74"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 xml:space="preserve">To increase the eligibility, consistency and quality of their </w:t>
            </w:r>
            <w:r w:rsidRPr="00C10317">
              <w:rPr>
                <w:rFonts w:ascii="Cambria" w:hAnsi="Cambria" w:cstheme="minorHAnsi"/>
                <w:color w:val="000000"/>
                <w:sz w:val="20"/>
                <w:szCs w:val="20"/>
              </w:rPr>
              <w:lastRenderedPageBreak/>
              <w:t>handwriting</w:t>
            </w:r>
          </w:p>
          <w:p w14:paraId="6E597339"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(See school handwriting policy)</w:t>
            </w:r>
          </w:p>
          <w:p w14:paraId="7775C35A" w14:textId="4B914B74" w:rsidR="00D61EB0" w:rsidRPr="00C10317" w:rsidRDefault="00D61EB0" w:rsidP="0033095E">
            <w:pPr>
              <w:pStyle w:val="NoSpacing"/>
              <w:rPr>
                <w:rFonts w:ascii="Cambria" w:hAnsi="Cambria" w:cstheme="minorHAnsi"/>
                <w:sz w:val="20"/>
                <w:szCs w:val="20"/>
              </w:rPr>
            </w:pPr>
          </w:p>
        </w:tc>
        <w:tc>
          <w:tcPr>
            <w:tcW w:w="2021" w:type="dxa"/>
          </w:tcPr>
          <w:p w14:paraId="0346974F" w14:textId="372396BD" w:rsidR="00D61EB0" w:rsidRPr="00C10317" w:rsidRDefault="00D61EB0" w:rsidP="00D61EB0">
            <w:pPr>
              <w:pStyle w:val="NoSpacing"/>
              <w:rPr>
                <w:rFonts w:ascii="Cambria" w:hAnsi="Cambria"/>
                <w:b/>
                <w:sz w:val="20"/>
                <w:szCs w:val="20"/>
              </w:rPr>
            </w:pPr>
            <w:r w:rsidRPr="00C10317">
              <w:rPr>
                <w:rFonts w:ascii="Cambria" w:hAnsi="Cambria"/>
                <w:b/>
                <w:sz w:val="20"/>
                <w:szCs w:val="20"/>
              </w:rPr>
              <w:lastRenderedPageBreak/>
              <w:t>Fiction: Charlie &amp; The Chocolate Factory by Roald Dahl</w:t>
            </w:r>
            <w:r w:rsidR="00A859AF" w:rsidRPr="00C10317">
              <w:rPr>
                <w:rFonts w:ascii="Cambria" w:hAnsi="Cambria"/>
                <w:b/>
                <w:sz w:val="20"/>
                <w:szCs w:val="20"/>
              </w:rPr>
              <w:t>/ The Chocolate Tree</w:t>
            </w:r>
          </w:p>
          <w:p w14:paraId="462759A3" w14:textId="77777777" w:rsidR="00D61EB0" w:rsidRPr="00C10317" w:rsidRDefault="00D61EB0" w:rsidP="00D61EB0">
            <w:pPr>
              <w:spacing w:after="0" w:line="240" w:lineRule="auto"/>
              <w:rPr>
                <w:rFonts w:ascii="Cambria" w:hAnsi="Cambria"/>
                <w:b/>
                <w:sz w:val="20"/>
                <w:szCs w:val="20"/>
              </w:rPr>
            </w:pPr>
          </w:p>
          <w:p w14:paraId="6EA694EF" w14:textId="77777777" w:rsidR="00D61EB0" w:rsidRPr="00C10317" w:rsidRDefault="00D61EB0" w:rsidP="00D61EB0">
            <w:pPr>
              <w:spacing w:after="0" w:line="240" w:lineRule="auto"/>
              <w:rPr>
                <w:rFonts w:ascii="Cambria" w:hAnsi="Cambria"/>
                <w:sz w:val="20"/>
                <w:szCs w:val="20"/>
              </w:rPr>
            </w:pPr>
          </w:p>
          <w:p w14:paraId="07AC9A0D"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t xml:space="preserve">Writing Genres: </w:t>
            </w:r>
          </w:p>
          <w:p w14:paraId="039E96B4"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Narrative – alternative ending</w:t>
            </w:r>
          </w:p>
          <w:p w14:paraId="760830C8"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Explanation text</w:t>
            </w:r>
          </w:p>
          <w:p w14:paraId="33446E1B"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Play script</w:t>
            </w:r>
          </w:p>
          <w:p w14:paraId="6340C89D" w14:textId="77777777" w:rsidR="00D61EB0" w:rsidRPr="00C10317" w:rsidRDefault="00D61EB0" w:rsidP="00D61EB0">
            <w:pPr>
              <w:spacing w:after="0" w:line="240" w:lineRule="auto"/>
              <w:rPr>
                <w:rFonts w:ascii="Cambria" w:hAnsi="Cambria"/>
                <w:sz w:val="20"/>
                <w:szCs w:val="20"/>
              </w:rPr>
            </w:pPr>
          </w:p>
          <w:p w14:paraId="475D21D3"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To understand the features of an explanation text- to plan and write an </w:t>
            </w:r>
            <w:r w:rsidRPr="00C10317">
              <w:rPr>
                <w:rFonts w:ascii="Cambria" w:hAnsi="Cambria"/>
                <w:sz w:val="20"/>
                <w:szCs w:val="20"/>
              </w:rPr>
              <w:lastRenderedPageBreak/>
              <w:t>explanation text/ real life events. To plan and write a series of instructions.</w:t>
            </w:r>
          </w:p>
          <w:p w14:paraId="5AE77FFB" w14:textId="77777777" w:rsidR="00D61EB0" w:rsidRPr="00C10317" w:rsidRDefault="00D61EB0" w:rsidP="00D61EB0">
            <w:pPr>
              <w:pStyle w:val="NoSpacing"/>
              <w:rPr>
                <w:rFonts w:ascii="Cambria" w:hAnsi="Cambria"/>
                <w:b/>
                <w:bCs/>
                <w:sz w:val="20"/>
                <w:szCs w:val="20"/>
              </w:rPr>
            </w:pPr>
            <w:r w:rsidRPr="00C10317">
              <w:rPr>
                <w:rFonts w:ascii="Cambria" w:hAnsi="Cambria"/>
                <w:sz w:val="20"/>
                <w:szCs w:val="20"/>
              </w:rPr>
              <w:t>Evaluate and proof read their writing. To write narrative based on real/ fictional events.</w:t>
            </w:r>
          </w:p>
          <w:p w14:paraId="26BA96AE"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of the forms ‘a’ and</w:t>
            </w:r>
          </w:p>
          <w:p w14:paraId="5F33632E"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‘an’  and inverted commas</w:t>
            </w:r>
          </w:p>
          <w:p w14:paraId="5170D0F9" w14:textId="77777777" w:rsidR="00D61EB0" w:rsidRPr="00C10317" w:rsidRDefault="00D61EB0" w:rsidP="00D61EB0">
            <w:pPr>
              <w:pStyle w:val="NoSpacing"/>
              <w:rPr>
                <w:rFonts w:ascii="Cambria" w:hAnsi="Cambria"/>
                <w:sz w:val="20"/>
                <w:szCs w:val="20"/>
              </w:rPr>
            </w:pPr>
          </w:p>
          <w:p w14:paraId="700DC48F"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and understand the grammatical terminology accurately and appropriately when discussing writing and reading</w:t>
            </w:r>
          </w:p>
          <w:p w14:paraId="5B3A9590"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Indicating possession by using the possessive apostrophe with plural nouns.</w:t>
            </w:r>
          </w:p>
          <w:p w14:paraId="751B7EE9" w14:textId="77777777" w:rsidR="0094662A" w:rsidRDefault="0094662A" w:rsidP="00D61EB0">
            <w:pPr>
              <w:pStyle w:val="NoSpacing"/>
              <w:rPr>
                <w:rFonts w:ascii="Cambria" w:hAnsi="Cambria"/>
                <w:b/>
                <w:sz w:val="20"/>
                <w:szCs w:val="20"/>
                <w:highlight w:val="yellow"/>
              </w:rPr>
            </w:pPr>
          </w:p>
          <w:p w14:paraId="718899A4" w14:textId="3AE0974C" w:rsidR="00D61EB0" w:rsidRDefault="00923A0B" w:rsidP="00D61EB0">
            <w:pPr>
              <w:pStyle w:val="NoSpacing"/>
              <w:rPr>
                <w:rFonts w:ascii="Cambria" w:hAnsi="Cambria"/>
                <w:b/>
                <w:sz w:val="20"/>
                <w:szCs w:val="20"/>
              </w:rPr>
            </w:pPr>
            <w:r w:rsidRPr="0094662A">
              <w:rPr>
                <w:rFonts w:ascii="Cambria" w:hAnsi="Cambria"/>
                <w:b/>
                <w:sz w:val="20"/>
                <w:szCs w:val="20"/>
              </w:rPr>
              <w:t>SPAG</w:t>
            </w:r>
          </w:p>
          <w:p w14:paraId="551912C1" w14:textId="2AE5BE70" w:rsidR="0094662A" w:rsidRPr="0094662A" w:rsidRDefault="0094662A" w:rsidP="00D61EB0">
            <w:pPr>
              <w:pStyle w:val="NoSpacing"/>
              <w:rPr>
                <w:rFonts w:ascii="Cambria" w:hAnsi="Cambria"/>
                <w:sz w:val="20"/>
                <w:szCs w:val="20"/>
              </w:rPr>
            </w:pPr>
            <w:r w:rsidRPr="0094662A">
              <w:rPr>
                <w:rFonts w:ascii="Cambria" w:hAnsi="Cambria"/>
                <w:sz w:val="20"/>
                <w:szCs w:val="20"/>
              </w:rPr>
              <w:t>‘an’ and ‘a’</w:t>
            </w:r>
          </w:p>
          <w:p w14:paraId="4AC7998A" w14:textId="6DC5B254" w:rsidR="0094662A" w:rsidRPr="0094662A" w:rsidRDefault="0094662A" w:rsidP="00D61EB0">
            <w:pPr>
              <w:pStyle w:val="NoSpacing"/>
              <w:rPr>
                <w:rFonts w:ascii="Cambria" w:hAnsi="Cambria"/>
                <w:sz w:val="20"/>
                <w:szCs w:val="20"/>
              </w:rPr>
            </w:pPr>
            <w:r w:rsidRPr="0094662A">
              <w:rPr>
                <w:rFonts w:ascii="Cambria" w:hAnsi="Cambria"/>
                <w:sz w:val="20"/>
                <w:szCs w:val="20"/>
              </w:rPr>
              <w:t>Word families</w:t>
            </w:r>
          </w:p>
          <w:p w14:paraId="545723CB" w14:textId="14FAE30B" w:rsidR="0094662A" w:rsidRPr="0094662A" w:rsidRDefault="0094662A" w:rsidP="00D61EB0">
            <w:pPr>
              <w:pStyle w:val="NoSpacing"/>
              <w:rPr>
                <w:rFonts w:ascii="Cambria" w:hAnsi="Cambria"/>
                <w:sz w:val="20"/>
                <w:szCs w:val="20"/>
              </w:rPr>
            </w:pPr>
            <w:r w:rsidRPr="0094662A">
              <w:rPr>
                <w:rFonts w:ascii="Cambria" w:hAnsi="Cambria"/>
                <w:sz w:val="20"/>
                <w:szCs w:val="20"/>
              </w:rPr>
              <w:t>Speech marks</w:t>
            </w:r>
          </w:p>
          <w:p w14:paraId="78A63C8D" w14:textId="77777777" w:rsidR="0033095E" w:rsidRPr="00C10317" w:rsidRDefault="0033095E" w:rsidP="0033095E">
            <w:pPr>
              <w:pStyle w:val="NormalWeb"/>
              <w:rPr>
                <w:rFonts w:ascii="Cambria" w:hAnsi="Cambria" w:cstheme="minorHAnsi"/>
                <w:b/>
                <w:color w:val="000000"/>
                <w:sz w:val="20"/>
                <w:szCs w:val="20"/>
              </w:rPr>
            </w:pPr>
            <w:r w:rsidRPr="00C10317">
              <w:rPr>
                <w:rFonts w:ascii="Cambria" w:hAnsi="Cambria" w:cstheme="minorHAnsi"/>
                <w:b/>
                <w:color w:val="000000"/>
                <w:sz w:val="20"/>
                <w:szCs w:val="20"/>
              </w:rPr>
              <w:t>Handwriting</w:t>
            </w:r>
          </w:p>
          <w:p w14:paraId="1C6DEE54"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 xml:space="preserve">Pupils should be taught the diagonal </w:t>
            </w:r>
            <w:r w:rsidRPr="00C10317">
              <w:rPr>
                <w:rFonts w:ascii="Cambria" w:hAnsi="Cambria" w:cstheme="minorHAnsi"/>
                <w:color w:val="000000"/>
                <w:sz w:val="20"/>
                <w:szCs w:val="20"/>
              </w:rPr>
              <w:lastRenderedPageBreak/>
              <w:t>and horizontal strokes that are needed to join letters and understand which letters, when an adjacent to one another, are best left unjoined</w:t>
            </w:r>
          </w:p>
          <w:p w14:paraId="405CBECB"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To increase the eligibility, consistency and quality of their handwriting</w:t>
            </w:r>
          </w:p>
          <w:p w14:paraId="41104704"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(See school handwriting policy)</w:t>
            </w:r>
          </w:p>
          <w:p w14:paraId="193EE324" w14:textId="343BD58F" w:rsidR="00D61EB0" w:rsidRPr="00C10317" w:rsidRDefault="00D61EB0" w:rsidP="00D61EB0">
            <w:pPr>
              <w:rPr>
                <w:rFonts w:ascii="Cambria" w:hAnsi="Cambria" w:cstheme="minorHAnsi"/>
                <w:sz w:val="20"/>
                <w:szCs w:val="20"/>
              </w:rPr>
            </w:pPr>
          </w:p>
        </w:tc>
        <w:tc>
          <w:tcPr>
            <w:tcW w:w="1729" w:type="dxa"/>
          </w:tcPr>
          <w:p w14:paraId="7E25A256"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lastRenderedPageBreak/>
              <w:t>Fiction: The Lost Thing by Shaun Tan</w:t>
            </w:r>
          </w:p>
          <w:p w14:paraId="04D1BB80" w14:textId="77777777" w:rsidR="00D61EB0" w:rsidRDefault="00D61EB0" w:rsidP="00D61EB0">
            <w:pPr>
              <w:spacing w:after="0" w:line="240" w:lineRule="auto"/>
              <w:rPr>
                <w:rFonts w:ascii="Cambria" w:hAnsi="Cambria" w:cs="Arial"/>
                <w:b/>
                <w:sz w:val="20"/>
                <w:szCs w:val="20"/>
                <w:shd w:val="clear" w:color="auto" w:fill="FFFFFF"/>
              </w:rPr>
            </w:pPr>
            <w:r w:rsidRPr="00C10317">
              <w:rPr>
                <w:rFonts w:ascii="Cambria" w:hAnsi="Cambria"/>
                <w:b/>
                <w:sz w:val="20"/>
                <w:szCs w:val="20"/>
              </w:rPr>
              <w:t xml:space="preserve">Fly Eagle Fly by </w:t>
            </w:r>
            <w:r w:rsidRPr="00C10317">
              <w:rPr>
                <w:rFonts w:ascii="Cambria" w:hAnsi="Cambria" w:cs="Arial"/>
                <w:b/>
                <w:sz w:val="20"/>
                <w:szCs w:val="20"/>
                <w:shd w:val="clear" w:color="auto" w:fill="FFFFFF"/>
              </w:rPr>
              <w:t xml:space="preserve">Christopher </w:t>
            </w:r>
            <w:proofErr w:type="spellStart"/>
            <w:r w:rsidRPr="00C10317">
              <w:rPr>
                <w:rFonts w:ascii="Cambria" w:hAnsi="Cambria" w:cs="Arial"/>
                <w:b/>
                <w:sz w:val="20"/>
                <w:szCs w:val="20"/>
                <w:shd w:val="clear" w:color="auto" w:fill="FFFFFF"/>
              </w:rPr>
              <w:t>Gregorowski</w:t>
            </w:r>
            <w:proofErr w:type="spellEnd"/>
          </w:p>
          <w:p w14:paraId="4D69B8B0" w14:textId="77777777" w:rsidR="00072C5D" w:rsidRDefault="00072C5D" w:rsidP="00D61EB0">
            <w:pPr>
              <w:spacing w:after="0" w:line="240" w:lineRule="auto"/>
              <w:rPr>
                <w:rFonts w:ascii="Cambria" w:hAnsi="Cambria" w:cs="Arial"/>
                <w:b/>
                <w:sz w:val="20"/>
                <w:szCs w:val="20"/>
                <w:shd w:val="clear" w:color="auto" w:fill="FFFFFF"/>
              </w:rPr>
            </w:pPr>
          </w:p>
          <w:p w14:paraId="6BDF143F" w14:textId="7EFB103A" w:rsidR="00072C5D" w:rsidRPr="00072C5D" w:rsidRDefault="00072C5D" w:rsidP="00D61EB0">
            <w:pPr>
              <w:spacing w:after="0" w:line="240" w:lineRule="auto"/>
              <w:rPr>
                <w:rFonts w:ascii="Cambria" w:hAnsi="Cambria" w:cs="Arial"/>
                <w:b/>
                <w:color w:val="7030A0"/>
                <w:sz w:val="20"/>
                <w:szCs w:val="20"/>
                <w:u w:val="single"/>
                <w:shd w:val="clear" w:color="auto" w:fill="FFFFFF"/>
              </w:rPr>
            </w:pPr>
            <w:proofErr w:type="spellStart"/>
            <w:r w:rsidRPr="00072C5D">
              <w:rPr>
                <w:rFonts w:ascii="Cambria" w:hAnsi="Cambria" w:cs="Arial"/>
                <w:b/>
                <w:color w:val="7030A0"/>
                <w:sz w:val="20"/>
                <w:szCs w:val="20"/>
                <w:u w:val="single"/>
                <w:shd w:val="clear" w:color="auto" w:fill="FFFFFF"/>
              </w:rPr>
              <w:t>Dhruv’s</w:t>
            </w:r>
            <w:proofErr w:type="spellEnd"/>
            <w:r w:rsidRPr="00072C5D">
              <w:rPr>
                <w:rFonts w:ascii="Cambria" w:hAnsi="Cambria" w:cs="Arial"/>
                <w:b/>
                <w:color w:val="7030A0"/>
                <w:sz w:val="20"/>
                <w:szCs w:val="20"/>
                <w:u w:val="single"/>
                <w:shd w:val="clear" w:color="auto" w:fill="FFFFFF"/>
              </w:rPr>
              <w:t xml:space="preserve"> story </w:t>
            </w:r>
          </w:p>
          <w:p w14:paraId="00AA7E5B" w14:textId="681C8E20" w:rsidR="00072C5D" w:rsidRPr="00072C5D" w:rsidRDefault="00072C5D" w:rsidP="00D61EB0">
            <w:pPr>
              <w:spacing w:after="0" w:line="240" w:lineRule="auto"/>
              <w:rPr>
                <w:rFonts w:ascii="Cambria" w:hAnsi="Cambria"/>
                <w:b/>
                <w:color w:val="7030A0"/>
                <w:sz w:val="20"/>
                <w:szCs w:val="20"/>
              </w:rPr>
            </w:pPr>
            <w:r w:rsidRPr="00072C5D">
              <w:rPr>
                <w:rFonts w:ascii="Cambria" w:hAnsi="Cambria" w:cs="Arial"/>
                <w:b/>
                <w:color w:val="7030A0"/>
                <w:sz w:val="20"/>
                <w:szCs w:val="20"/>
                <w:shd w:val="clear" w:color="auto" w:fill="FFFFFF"/>
              </w:rPr>
              <w:t>Story about a boy who didn’t fit in and how he showed courage and self-discipline</w:t>
            </w:r>
          </w:p>
          <w:p w14:paraId="7D12D385" w14:textId="77777777" w:rsidR="00D61EB0" w:rsidRPr="00072C5D" w:rsidRDefault="00D61EB0" w:rsidP="00D61EB0">
            <w:pPr>
              <w:spacing w:after="0" w:line="240" w:lineRule="auto"/>
              <w:rPr>
                <w:rFonts w:ascii="Cambria" w:hAnsi="Cambria"/>
                <w:b/>
                <w:color w:val="7030A0"/>
                <w:sz w:val="20"/>
                <w:szCs w:val="20"/>
                <w:u w:val="single"/>
              </w:rPr>
            </w:pPr>
          </w:p>
          <w:p w14:paraId="56499418" w14:textId="77777777" w:rsidR="00D61EB0" w:rsidRPr="00C10317" w:rsidRDefault="00D61EB0" w:rsidP="00D61EB0">
            <w:pPr>
              <w:spacing w:after="0" w:line="240" w:lineRule="auto"/>
              <w:rPr>
                <w:rFonts w:ascii="Cambria" w:hAnsi="Cambria"/>
                <w:sz w:val="20"/>
                <w:szCs w:val="20"/>
              </w:rPr>
            </w:pPr>
          </w:p>
          <w:p w14:paraId="5FC34372"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t xml:space="preserve">Writing Genres: </w:t>
            </w:r>
          </w:p>
          <w:p w14:paraId="60FF4760"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lastRenderedPageBreak/>
              <w:t>Narrative from a cultural setting</w:t>
            </w:r>
          </w:p>
          <w:p w14:paraId="3C621B59"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Instructions </w:t>
            </w:r>
          </w:p>
          <w:p w14:paraId="1ABFE746"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Poetry  </w:t>
            </w:r>
          </w:p>
          <w:p w14:paraId="4F1815E9"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Debate</w:t>
            </w:r>
          </w:p>
          <w:p w14:paraId="6A0D6F4C"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Narrative from a fantasy setting</w:t>
            </w:r>
          </w:p>
          <w:p w14:paraId="2073A6C7" w14:textId="77777777" w:rsidR="00D61EB0" w:rsidRPr="00C10317" w:rsidRDefault="00D61EB0" w:rsidP="00D61EB0">
            <w:pPr>
              <w:spacing w:after="0" w:line="240" w:lineRule="auto"/>
              <w:rPr>
                <w:rFonts w:ascii="Cambria" w:hAnsi="Cambria"/>
                <w:sz w:val="20"/>
                <w:szCs w:val="20"/>
              </w:rPr>
            </w:pPr>
          </w:p>
          <w:p w14:paraId="0FD1F6EA"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 xml:space="preserve">Use of paragraphs to organise ideas around a theme </w:t>
            </w:r>
          </w:p>
          <w:p w14:paraId="14AD9A7E" w14:textId="4805CC3A"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Appropriate choice of </w:t>
            </w:r>
            <w:r w:rsidRPr="00C10317">
              <w:rPr>
                <w:rFonts w:ascii="Cambria" w:hAnsi="Cambria"/>
                <w:bCs/>
                <w:sz w:val="20"/>
                <w:szCs w:val="20"/>
              </w:rPr>
              <w:t xml:space="preserve">pronoun </w:t>
            </w:r>
            <w:r w:rsidRPr="00C10317">
              <w:rPr>
                <w:rFonts w:ascii="Cambria" w:hAnsi="Cambria"/>
                <w:sz w:val="20"/>
                <w:szCs w:val="20"/>
              </w:rPr>
              <w:t xml:space="preserve">or </w:t>
            </w:r>
            <w:r w:rsidRPr="00C10317">
              <w:rPr>
                <w:rFonts w:ascii="Cambria" w:hAnsi="Cambria"/>
                <w:bCs/>
                <w:sz w:val="20"/>
                <w:szCs w:val="20"/>
              </w:rPr>
              <w:t xml:space="preserve">noun </w:t>
            </w:r>
            <w:r w:rsidRPr="00C10317">
              <w:rPr>
                <w:rFonts w:ascii="Cambria" w:hAnsi="Cambria"/>
                <w:sz w:val="20"/>
                <w:szCs w:val="20"/>
              </w:rPr>
              <w:t xml:space="preserve">within and across </w:t>
            </w:r>
            <w:r w:rsidRPr="00C10317">
              <w:rPr>
                <w:rFonts w:ascii="Cambria" w:hAnsi="Cambria"/>
                <w:bCs/>
                <w:sz w:val="20"/>
                <w:szCs w:val="20"/>
              </w:rPr>
              <w:t xml:space="preserve">sentences </w:t>
            </w:r>
            <w:r w:rsidRPr="00C10317">
              <w:rPr>
                <w:rFonts w:ascii="Cambria" w:hAnsi="Cambria"/>
                <w:sz w:val="20"/>
                <w:szCs w:val="20"/>
              </w:rPr>
              <w:t xml:space="preserve">to aid </w:t>
            </w:r>
            <w:r w:rsidRPr="00C10317">
              <w:rPr>
                <w:rFonts w:ascii="Cambria" w:hAnsi="Cambria"/>
                <w:bCs/>
                <w:sz w:val="20"/>
                <w:szCs w:val="20"/>
              </w:rPr>
              <w:t xml:space="preserve">cohesion </w:t>
            </w:r>
            <w:r w:rsidRPr="00C10317">
              <w:rPr>
                <w:rFonts w:ascii="Cambria" w:hAnsi="Cambria"/>
                <w:sz w:val="20"/>
                <w:szCs w:val="20"/>
              </w:rPr>
              <w:t>and avoid repetition. Sentence Structure</w:t>
            </w:r>
          </w:p>
          <w:p w14:paraId="630C92F0"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Conjunctions - (time,</w:t>
            </w:r>
          </w:p>
          <w:p w14:paraId="746DDFBE"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Place and cause)</w:t>
            </w:r>
          </w:p>
          <w:p w14:paraId="362D8511" w14:textId="77777777" w:rsidR="00D61EB0" w:rsidRPr="00C10317" w:rsidRDefault="00D61EB0" w:rsidP="00D61EB0">
            <w:pPr>
              <w:pStyle w:val="NoSpacing"/>
              <w:rPr>
                <w:rFonts w:ascii="Cambria" w:hAnsi="Cambria"/>
                <w:sz w:val="20"/>
                <w:szCs w:val="20"/>
              </w:rPr>
            </w:pPr>
          </w:p>
          <w:p w14:paraId="0B56BF8F"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Adverbs and prepositions</w:t>
            </w:r>
          </w:p>
          <w:p w14:paraId="19FF9762"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and understand the grammatical terminology accurately and appropriately when discussing writing and reading</w:t>
            </w:r>
          </w:p>
          <w:p w14:paraId="204101A5" w14:textId="77777777" w:rsidR="0094662A" w:rsidRDefault="0094662A" w:rsidP="00D61EB0">
            <w:pPr>
              <w:pStyle w:val="NoSpacing"/>
              <w:rPr>
                <w:rFonts w:ascii="Cambria" w:hAnsi="Cambria"/>
                <w:b/>
                <w:sz w:val="20"/>
                <w:szCs w:val="20"/>
                <w:highlight w:val="yellow"/>
              </w:rPr>
            </w:pPr>
          </w:p>
          <w:p w14:paraId="7D5F5A8C" w14:textId="78E8CC83" w:rsidR="00D61EB0" w:rsidRDefault="00923A0B" w:rsidP="00D61EB0">
            <w:pPr>
              <w:pStyle w:val="NoSpacing"/>
              <w:rPr>
                <w:rFonts w:ascii="Cambria" w:hAnsi="Cambria"/>
                <w:b/>
                <w:sz w:val="20"/>
                <w:szCs w:val="20"/>
              </w:rPr>
            </w:pPr>
            <w:r w:rsidRPr="0094662A">
              <w:rPr>
                <w:rFonts w:ascii="Cambria" w:hAnsi="Cambria"/>
                <w:b/>
                <w:sz w:val="20"/>
                <w:szCs w:val="20"/>
              </w:rPr>
              <w:t>SPAG</w:t>
            </w:r>
          </w:p>
          <w:p w14:paraId="15FAB8ED" w14:textId="7307DFD9" w:rsidR="0094662A" w:rsidRPr="0094662A" w:rsidRDefault="0094662A" w:rsidP="00D61EB0">
            <w:pPr>
              <w:pStyle w:val="NoSpacing"/>
              <w:rPr>
                <w:rFonts w:ascii="Cambria" w:hAnsi="Cambria"/>
                <w:sz w:val="20"/>
                <w:szCs w:val="20"/>
              </w:rPr>
            </w:pPr>
            <w:r w:rsidRPr="0094662A">
              <w:rPr>
                <w:rFonts w:ascii="Cambria" w:hAnsi="Cambria"/>
                <w:sz w:val="20"/>
                <w:szCs w:val="20"/>
              </w:rPr>
              <w:lastRenderedPageBreak/>
              <w:t>Sentence structures – Conjunctions (time, place and cause)</w:t>
            </w:r>
          </w:p>
          <w:p w14:paraId="10236FC3" w14:textId="14930237" w:rsidR="0094662A" w:rsidRPr="0094662A" w:rsidRDefault="0094662A" w:rsidP="00D61EB0">
            <w:pPr>
              <w:pStyle w:val="NoSpacing"/>
              <w:rPr>
                <w:rFonts w:ascii="Cambria" w:hAnsi="Cambria"/>
                <w:sz w:val="20"/>
                <w:szCs w:val="20"/>
              </w:rPr>
            </w:pPr>
            <w:r w:rsidRPr="0094662A">
              <w:rPr>
                <w:rFonts w:ascii="Cambria" w:hAnsi="Cambria"/>
                <w:sz w:val="20"/>
                <w:szCs w:val="20"/>
              </w:rPr>
              <w:t>Sentence structures – Adverbs</w:t>
            </w:r>
          </w:p>
          <w:p w14:paraId="0A79AB06" w14:textId="5ED431E7" w:rsidR="0094662A" w:rsidRPr="0094662A" w:rsidRDefault="0094662A" w:rsidP="00D61EB0">
            <w:pPr>
              <w:pStyle w:val="NoSpacing"/>
              <w:rPr>
                <w:rFonts w:ascii="Cambria" w:hAnsi="Cambria"/>
                <w:sz w:val="20"/>
                <w:szCs w:val="20"/>
              </w:rPr>
            </w:pPr>
            <w:r w:rsidRPr="0094662A">
              <w:rPr>
                <w:rFonts w:ascii="Cambria" w:hAnsi="Cambria"/>
                <w:sz w:val="20"/>
                <w:szCs w:val="20"/>
              </w:rPr>
              <w:t>Sentence structures - prepositions</w:t>
            </w:r>
          </w:p>
          <w:p w14:paraId="2881330E" w14:textId="77777777" w:rsidR="0033095E" w:rsidRPr="00C10317" w:rsidRDefault="0033095E" w:rsidP="0033095E">
            <w:pPr>
              <w:pStyle w:val="NormalWeb"/>
              <w:rPr>
                <w:rFonts w:ascii="Cambria" w:hAnsi="Cambria" w:cstheme="minorHAnsi"/>
                <w:b/>
                <w:color w:val="000000"/>
                <w:sz w:val="20"/>
                <w:szCs w:val="20"/>
              </w:rPr>
            </w:pPr>
            <w:r w:rsidRPr="00C10317">
              <w:rPr>
                <w:rFonts w:ascii="Cambria" w:hAnsi="Cambria" w:cstheme="minorHAnsi"/>
                <w:b/>
                <w:color w:val="000000"/>
                <w:sz w:val="20"/>
                <w:szCs w:val="20"/>
              </w:rPr>
              <w:t>Handwriting</w:t>
            </w:r>
          </w:p>
          <w:p w14:paraId="7F906850"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Pupils should be taught the diagonal and horizontal strokes that are needed to join letters and understand which letters, when an adjacent to one another, are best left unjoined</w:t>
            </w:r>
          </w:p>
          <w:p w14:paraId="61FEC929"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To increase the eligibility, consistency and quality of their handwriting</w:t>
            </w:r>
          </w:p>
          <w:p w14:paraId="06780CBB"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 xml:space="preserve">(See school handwriting </w:t>
            </w:r>
            <w:r w:rsidRPr="00C10317">
              <w:rPr>
                <w:rFonts w:ascii="Cambria" w:hAnsi="Cambria" w:cstheme="minorHAnsi"/>
                <w:color w:val="000000"/>
                <w:sz w:val="20"/>
                <w:szCs w:val="20"/>
              </w:rPr>
              <w:lastRenderedPageBreak/>
              <w:t>policy)</w:t>
            </w:r>
          </w:p>
          <w:p w14:paraId="14404122" w14:textId="767C9AC6" w:rsidR="00D61EB0" w:rsidRPr="00C10317" w:rsidRDefault="00D61EB0" w:rsidP="00D61EB0">
            <w:pPr>
              <w:rPr>
                <w:rFonts w:ascii="Cambria" w:hAnsi="Cambria" w:cstheme="minorHAnsi"/>
                <w:sz w:val="20"/>
                <w:szCs w:val="20"/>
              </w:rPr>
            </w:pPr>
          </w:p>
        </w:tc>
        <w:tc>
          <w:tcPr>
            <w:tcW w:w="2203" w:type="dxa"/>
          </w:tcPr>
          <w:p w14:paraId="0AE74246" w14:textId="77777777" w:rsidR="00D61EB0" w:rsidRPr="00C10317" w:rsidRDefault="00D61EB0" w:rsidP="00D61EB0">
            <w:pPr>
              <w:spacing w:after="0" w:line="240" w:lineRule="auto"/>
              <w:rPr>
                <w:rFonts w:ascii="Cambria" w:hAnsi="Cambria"/>
                <w:b/>
                <w:sz w:val="20"/>
                <w:szCs w:val="20"/>
              </w:rPr>
            </w:pPr>
            <w:r w:rsidRPr="00C10317">
              <w:rPr>
                <w:rFonts w:ascii="Cambria" w:hAnsi="Cambria"/>
                <w:b/>
                <w:sz w:val="20"/>
                <w:szCs w:val="20"/>
              </w:rPr>
              <w:lastRenderedPageBreak/>
              <w:t>Fiction: Jemmy Button</w:t>
            </w:r>
          </w:p>
          <w:p w14:paraId="64E6358B" w14:textId="77777777" w:rsidR="00D61EB0" w:rsidRPr="00C10317" w:rsidRDefault="00D61EB0" w:rsidP="00D61EB0">
            <w:pPr>
              <w:spacing w:after="0" w:line="240" w:lineRule="auto"/>
              <w:rPr>
                <w:rFonts w:ascii="Cambria" w:hAnsi="Cambria"/>
                <w:b/>
                <w:sz w:val="20"/>
                <w:szCs w:val="20"/>
              </w:rPr>
            </w:pPr>
            <w:r w:rsidRPr="00C10317">
              <w:rPr>
                <w:rFonts w:ascii="Cambria" w:hAnsi="Cambria"/>
                <w:b/>
                <w:sz w:val="20"/>
                <w:szCs w:val="20"/>
              </w:rPr>
              <w:t xml:space="preserve">By Valerio </w:t>
            </w:r>
            <w:proofErr w:type="spellStart"/>
            <w:r w:rsidRPr="00C10317">
              <w:rPr>
                <w:rFonts w:ascii="Cambria" w:hAnsi="Cambria"/>
                <w:b/>
                <w:sz w:val="20"/>
                <w:szCs w:val="20"/>
              </w:rPr>
              <w:t>Vidali</w:t>
            </w:r>
            <w:proofErr w:type="spellEnd"/>
          </w:p>
          <w:p w14:paraId="6EA10596" w14:textId="77777777" w:rsidR="00D61EB0" w:rsidRPr="00C10317" w:rsidRDefault="00D61EB0" w:rsidP="00D61EB0">
            <w:pPr>
              <w:spacing w:after="0" w:line="240" w:lineRule="auto"/>
              <w:rPr>
                <w:rFonts w:ascii="Cambria" w:hAnsi="Cambria"/>
                <w:b/>
                <w:sz w:val="20"/>
                <w:szCs w:val="20"/>
              </w:rPr>
            </w:pPr>
          </w:p>
          <w:p w14:paraId="32604181" w14:textId="77777777" w:rsidR="00D61EB0" w:rsidRPr="00C10317" w:rsidRDefault="00D61EB0" w:rsidP="00D61EB0">
            <w:pPr>
              <w:pStyle w:val="NoSpacing"/>
              <w:rPr>
                <w:rFonts w:ascii="Cambria" w:hAnsi="Cambria"/>
                <w:b/>
                <w:sz w:val="20"/>
                <w:szCs w:val="20"/>
              </w:rPr>
            </w:pPr>
            <w:r w:rsidRPr="00C10317">
              <w:rPr>
                <w:rFonts w:ascii="Cambria" w:hAnsi="Cambria"/>
                <w:b/>
                <w:sz w:val="20"/>
                <w:szCs w:val="20"/>
              </w:rPr>
              <w:t xml:space="preserve">Writing Genres: </w:t>
            </w:r>
          </w:p>
          <w:p w14:paraId="31BDCF00"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 xml:space="preserve">Letter writing </w:t>
            </w:r>
          </w:p>
          <w:p w14:paraId="59BB045F"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Descriptive narrative</w:t>
            </w:r>
          </w:p>
          <w:p w14:paraId="76A39463"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 xml:space="preserve">Poetry </w:t>
            </w:r>
          </w:p>
          <w:p w14:paraId="7C809F09"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Debate</w:t>
            </w:r>
          </w:p>
          <w:p w14:paraId="6D620CE2" w14:textId="77777777" w:rsidR="00D61EB0" w:rsidRPr="00C10317" w:rsidRDefault="00D61EB0" w:rsidP="00D61EB0">
            <w:pPr>
              <w:spacing w:after="0" w:line="240" w:lineRule="auto"/>
              <w:rPr>
                <w:rFonts w:ascii="Cambria" w:hAnsi="Cambria"/>
                <w:sz w:val="20"/>
                <w:szCs w:val="20"/>
              </w:rPr>
            </w:pPr>
          </w:p>
          <w:p w14:paraId="65953A9A" w14:textId="77777777" w:rsidR="00D61EB0" w:rsidRPr="00C10317" w:rsidRDefault="00D61EB0" w:rsidP="00D61EB0">
            <w:pPr>
              <w:spacing w:after="0" w:line="240" w:lineRule="auto"/>
              <w:rPr>
                <w:rFonts w:ascii="Cambria" w:hAnsi="Cambria"/>
                <w:sz w:val="20"/>
                <w:szCs w:val="20"/>
              </w:rPr>
            </w:pPr>
          </w:p>
          <w:p w14:paraId="28F61391"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Evaluate and proof read their writing.</w:t>
            </w:r>
          </w:p>
          <w:p w14:paraId="0359718E"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To plan and write instructions/ letters/ fact files and to evaluate.</w:t>
            </w:r>
          </w:p>
          <w:p w14:paraId="3E275853"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lastRenderedPageBreak/>
              <w:t>Sentence structure</w:t>
            </w:r>
          </w:p>
          <w:p w14:paraId="06743F60"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Paragraph, headings subheadings</w:t>
            </w:r>
          </w:p>
          <w:p w14:paraId="34AFEEF0"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Present perfect</w:t>
            </w:r>
          </w:p>
          <w:p w14:paraId="5C6E3558"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Not simple past</w:t>
            </w:r>
          </w:p>
          <w:p w14:paraId="0B0147BD"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and understand the grammatical terminology accurately and appropriately when discussing writing and reading</w:t>
            </w:r>
          </w:p>
          <w:p w14:paraId="255F823B" w14:textId="77777777" w:rsidR="0094662A" w:rsidRDefault="0094662A" w:rsidP="00D61EB0">
            <w:pPr>
              <w:pStyle w:val="NoSpacing"/>
              <w:rPr>
                <w:rFonts w:ascii="Cambria" w:hAnsi="Cambria"/>
                <w:b/>
                <w:sz w:val="20"/>
                <w:szCs w:val="20"/>
                <w:highlight w:val="yellow"/>
              </w:rPr>
            </w:pPr>
          </w:p>
          <w:p w14:paraId="4B29DE2C" w14:textId="5C13D551" w:rsidR="00D61EB0" w:rsidRDefault="00923A0B" w:rsidP="00D61EB0">
            <w:pPr>
              <w:pStyle w:val="NoSpacing"/>
              <w:rPr>
                <w:rFonts w:ascii="Cambria" w:hAnsi="Cambria"/>
                <w:b/>
                <w:sz w:val="20"/>
                <w:szCs w:val="20"/>
              </w:rPr>
            </w:pPr>
            <w:r w:rsidRPr="0094662A">
              <w:rPr>
                <w:rFonts w:ascii="Cambria" w:hAnsi="Cambria"/>
                <w:b/>
                <w:sz w:val="20"/>
                <w:szCs w:val="20"/>
              </w:rPr>
              <w:t>SPAG</w:t>
            </w:r>
          </w:p>
          <w:p w14:paraId="7FEB73FE" w14:textId="5536A782" w:rsidR="0094662A" w:rsidRPr="00CD1EB9" w:rsidRDefault="00CD1EB9" w:rsidP="00D61EB0">
            <w:pPr>
              <w:pStyle w:val="NoSpacing"/>
              <w:rPr>
                <w:rFonts w:ascii="Cambria" w:hAnsi="Cambria"/>
                <w:sz w:val="20"/>
                <w:szCs w:val="20"/>
              </w:rPr>
            </w:pPr>
            <w:r w:rsidRPr="00CD1EB9">
              <w:rPr>
                <w:rFonts w:ascii="Cambria" w:hAnsi="Cambria"/>
                <w:sz w:val="20"/>
                <w:szCs w:val="20"/>
              </w:rPr>
              <w:t>Text – paragraphs</w:t>
            </w:r>
          </w:p>
          <w:p w14:paraId="0817C8C3" w14:textId="77EB4B44" w:rsidR="00CD1EB9" w:rsidRPr="00CD1EB9" w:rsidRDefault="00CD1EB9" w:rsidP="00D61EB0">
            <w:pPr>
              <w:pStyle w:val="NoSpacing"/>
              <w:rPr>
                <w:rFonts w:ascii="Cambria" w:hAnsi="Cambria"/>
                <w:sz w:val="20"/>
                <w:szCs w:val="20"/>
              </w:rPr>
            </w:pPr>
            <w:r w:rsidRPr="00CD1EB9">
              <w:rPr>
                <w:rFonts w:ascii="Cambria" w:hAnsi="Cambria"/>
                <w:sz w:val="20"/>
                <w:szCs w:val="20"/>
              </w:rPr>
              <w:t>Text – Headings and Subheadings</w:t>
            </w:r>
          </w:p>
          <w:p w14:paraId="18B3692A" w14:textId="62C5E2C5" w:rsidR="00CD1EB9" w:rsidRPr="00CD1EB9" w:rsidRDefault="00CD1EB9" w:rsidP="00D61EB0">
            <w:pPr>
              <w:pStyle w:val="NoSpacing"/>
              <w:rPr>
                <w:rFonts w:ascii="Cambria" w:hAnsi="Cambria"/>
                <w:sz w:val="20"/>
                <w:szCs w:val="20"/>
              </w:rPr>
            </w:pPr>
            <w:r w:rsidRPr="00CD1EB9">
              <w:rPr>
                <w:rFonts w:ascii="Cambria" w:hAnsi="Cambria"/>
                <w:sz w:val="20"/>
                <w:szCs w:val="20"/>
              </w:rPr>
              <w:t>Text – Present perfect not simple past</w:t>
            </w:r>
          </w:p>
          <w:p w14:paraId="468D0573" w14:textId="77777777" w:rsidR="0033095E" w:rsidRPr="00C10317" w:rsidRDefault="0033095E" w:rsidP="0033095E">
            <w:pPr>
              <w:pStyle w:val="NormalWeb"/>
              <w:rPr>
                <w:rFonts w:ascii="Cambria" w:hAnsi="Cambria" w:cstheme="minorHAnsi"/>
                <w:b/>
                <w:color w:val="000000"/>
                <w:sz w:val="20"/>
                <w:szCs w:val="20"/>
              </w:rPr>
            </w:pPr>
            <w:r w:rsidRPr="00C10317">
              <w:rPr>
                <w:rFonts w:ascii="Cambria" w:hAnsi="Cambria" w:cstheme="minorHAnsi"/>
                <w:b/>
                <w:color w:val="000000"/>
                <w:sz w:val="20"/>
                <w:szCs w:val="20"/>
              </w:rPr>
              <w:t>Handwriting</w:t>
            </w:r>
          </w:p>
          <w:p w14:paraId="2B16EA5D"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Pupils should be taught the diagonal and horizontal strokes that are needed to join letters and understand which letters, when an adjacent to one another, are best left unjoined</w:t>
            </w:r>
          </w:p>
          <w:p w14:paraId="2929C69B"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To increase the eligibility, consistency and quality of their handwriting</w:t>
            </w:r>
          </w:p>
          <w:p w14:paraId="42B4F376" w14:textId="77777777" w:rsidR="0033095E" w:rsidRPr="00C10317" w:rsidRDefault="0033095E" w:rsidP="0033095E">
            <w:pPr>
              <w:pStyle w:val="NormalWeb"/>
              <w:rPr>
                <w:rFonts w:ascii="Cambria" w:hAnsi="Cambria" w:cstheme="minorHAnsi"/>
                <w:color w:val="000000"/>
                <w:sz w:val="20"/>
                <w:szCs w:val="20"/>
              </w:rPr>
            </w:pPr>
            <w:r w:rsidRPr="00C10317">
              <w:rPr>
                <w:rFonts w:ascii="Cambria" w:hAnsi="Cambria" w:cstheme="minorHAnsi"/>
                <w:color w:val="000000"/>
                <w:sz w:val="20"/>
                <w:szCs w:val="20"/>
              </w:rPr>
              <w:t xml:space="preserve">(See school </w:t>
            </w:r>
            <w:r w:rsidRPr="00C10317">
              <w:rPr>
                <w:rFonts w:ascii="Cambria" w:hAnsi="Cambria" w:cstheme="minorHAnsi"/>
                <w:color w:val="000000"/>
                <w:sz w:val="20"/>
                <w:szCs w:val="20"/>
              </w:rPr>
              <w:lastRenderedPageBreak/>
              <w:t>handwriting policy)</w:t>
            </w:r>
          </w:p>
          <w:p w14:paraId="1593084D" w14:textId="254A973E" w:rsidR="00D61EB0" w:rsidRPr="00C10317" w:rsidRDefault="00D61EB0" w:rsidP="00D61EB0">
            <w:pPr>
              <w:rPr>
                <w:rFonts w:ascii="Cambria" w:hAnsi="Cambria" w:cstheme="minorHAnsi"/>
                <w:sz w:val="20"/>
                <w:szCs w:val="20"/>
              </w:rPr>
            </w:pPr>
          </w:p>
        </w:tc>
      </w:tr>
      <w:tr w:rsidR="00D61EB0" w:rsidRPr="00C10317" w14:paraId="5DF1EBEA" w14:textId="77777777" w:rsidTr="00A34BB7">
        <w:trPr>
          <w:trHeight w:val="75"/>
        </w:trPr>
        <w:tc>
          <w:tcPr>
            <w:tcW w:w="1560" w:type="dxa"/>
            <w:shd w:val="clear" w:color="auto" w:fill="C5E0B3" w:themeFill="accent6" w:themeFillTint="66"/>
          </w:tcPr>
          <w:p w14:paraId="01002234" w14:textId="77777777" w:rsidR="00D61EB0" w:rsidRPr="00C10317" w:rsidRDefault="00D61EB0" w:rsidP="00D61EB0">
            <w:pPr>
              <w:jc w:val="center"/>
              <w:rPr>
                <w:rFonts w:ascii="Cambria" w:hAnsi="Cambria"/>
                <w:b/>
                <w:sz w:val="20"/>
                <w:szCs w:val="20"/>
              </w:rPr>
            </w:pPr>
            <w:r w:rsidRPr="00C10317">
              <w:rPr>
                <w:rFonts w:ascii="Cambria" w:hAnsi="Cambria"/>
                <w:b/>
                <w:sz w:val="20"/>
                <w:szCs w:val="20"/>
              </w:rPr>
              <w:lastRenderedPageBreak/>
              <w:t>Maths</w:t>
            </w:r>
          </w:p>
          <w:p w14:paraId="7D2CDC56" w14:textId="77777777" w:rsidR="00D61EB0" w:rsidRPr="00C10317" w:rsidRDefault="00D61EB0" w:rsidP="00D61EB0">
            <w:pPr>
              <w:jc w:val="center"/>
              <w:rPr>
                <w:rFonts w:ascii="Cambria" w:hAnsi="Cambria"/>
                <w:b/>
                <w:sz w:val="20"/>
                <w:szCs w:val="20"/>
              </w:rPr>
            </w:pPr>
          </w:p>
          <w:p w14:paraId="3D0DB8F8" w14:textId="77777777" w:rsidR="00D61EB0" w:rsidRPr="00C10317" w:rsidRDefault="00D61EB0" w:rsidP="00D61EB0">
            <w:pPr>
              <w:jc w:val="center"/>
              <w:rPr>
                <w:rFonts w:ascii="Cambria" w:hAnsi="Cambria"/>
                <w:b/>
                <w:sz w:val="20"/>
                <w:szCs w:val="20"/>
              </w:rPr>
            </w:pPr>
          </w:p>
          <w:p w14:paraId="527DCC7F" w14:textId="77777777" w:rsidR="00D61EB0" w:rsidRPr="00C10317" w:rsidRDefault="00D61EB0" w:rsidP="00D61EB0">
            <w:pPr>
              <w:jc w:val="center"/>
              <w:rPr>
                <w:rFonts w:ascii="Cambria" w:hAnsi="Cambria"/>
                <w:b/>
                <w:sz w:val="20"/>
                <w:szCs w:val="20"/>
              </w:rPr>
            </w:pPr>
          </w:p>
          <w:p w14:paraId="7D06DA9B" w14:textId="77777777" w:rsidR="00D61EB0" w:rsidRPr="00C10317" w:rsidRDefault="00D61EB0" w:rsidP="00471D60">
            <w:pPr>
              <w:jc w:val="center"/>
              <w:rPr>
                <w:rFonts w:ascii="Cambria" w:hAnsi="Cambria"/>
                <w:b/>
                <w:sz w:val="20"/>
                <w:szCs w:val="20"/>
              </w:rPr>
            </w:pPr>
          </w:p>
        </w:tc>
        <w:tc>
          <w:tcPr>
            <w:tcW w:w="2544" w:type="dxa"/>
          </w:tcPr>
          <w:p w14:paraId="15D66D30"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Number and Place Value:</w:t>
            </w:r>
          </w:p>
          <w:p w14:paraId="5E2776DE"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Addition and Subtraction:</w:t>
            </w:r>
          </w:p>
          <w:p w14:paraId="2B0817D6"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Measurement</w:t>
            </w:r>
          </w:p>
          <w:p w14:paraId="708749E0"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Money:</w:t>
            </w:r>
          </w:p>
          <w:p w14:paraId="112A0E1D"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Geometry- properties of shape</w:t>
            </w:r>
          </w:p>
          <w:p w14:paraId="156C2C34"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Statistics:</w:t>
            </w:r>
          </w:p>
          <w:p w14:paraId="18B758F2" w14:textId="336E6A7C" w:rsidR="00D61EB0" w:rsidRPr="00C10317" w:rsidRDefault="00471D60" w:rsidP="00471D60">
            <w:pPr>
              <w:pStyle w:val="NoSpacing"/>
              <w:rPr>
                <w:rFonts w:ascii="Cambria" w:hAnsi="Cambria"/>
                <w:sz w:val="20"/>
                <w:szCs w:val="20"/>
                <w:lang w:val="en"/>
              </w:rPr>
            </w:pPr>
            <w:r w:rsidRPr="00C10317">
              <w:rPr>
                <w:rFonts w:ascii="Cambria" w:hAnsi="Cambria"/>
                <w:sz w:val="20"/>
                <w:szCs w:val="20"/>
                <w:lang w:val="en"/>
              </w:rPr>
              <w:t>Consolidation and assessment</w:t>
            </w:r>
          </w:p>
        </w:tc>
        <w:tc>
          <w:tcPr>
            <w:tcW w:w="2417" w:type="dxa"/>
          </w:tcPr>
          <w:p w14:paraId="6115A673"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Addition and Subtraction:</w:t>
            </w:r>
          </w:p>
          <w:p w14:paraId="169F6BE6" w14:textId="6893759A"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 xml:space="preserve">Multiplication, Division, Fractions </w:t>
            </w:r>
          </w:p>
          <w:p w14:paraId="7CFB17BD" w14:textId="0C80E465" w:rsidR="00D61EB0" w:rsidRPr="00C10317" w:rsidRDefault="007944D1" w:rsidP="00D61EB0">
            <w:pPr>
              <w:pStyle w:val="NoSpacing"/>
              <w:rPr>
                <w:rFonts w:ascii="Cambria" w:hAnsi="Cambria"/>
                <w:sz w:val="20"/>
                <w:szCs w:val="20"/>
                <w:lang w:val="en"/>
              </w:rPr>
            </w:pPr>
            <w:r w:rsidRPr="00C10317">
              <w:rPr>
                <w:rFonts w:ascii="Cambria" w:hAnsi="Cambria"/>
                <w:sz w:val="20"/>
                <w:szCs w:val="20"/>
                <w:lang w:val="en"/>
              </w:rPr>
              <w:t>Measurement</w:t>
            </w:r>
          </w:p>
          <w:p w14:paraId="33BBAADE" w14:textId="45A50739" w:rsidR="00D61EB0" w:rsidRPr="00C10317" w:rsidRDefault="00D61EB0" w:rsidP="00D61EB0">
            <w:pPr>
              <w:pStyle w:val="NoSpacing"/>
              <w:rPr>
                <w:rFonts w:ascii="Cambria" w:hAnsi="Cambria"/>
                <w:sz w:val="20"/>
                <w:szCs w:val="20"/>
              </w:rPr>
            </w:pPr>
            <w:r w:rsidRPr="00C10317">
              <w:rPr>
                <w:rFonts w:ascii="Cambria" w:hAnsi="Cambria"/>
                <w:sz w:val="20"/>
                <w:szCs w:val="20"/>
              </w:rPr>
              <w:t>Assess &amp; Review</w:t>
            </w:r>
          </w:p>
        </w:tc>
        <w:tc>
          <w:tcPr>
            <w:tcW w:w="2410" w:type="dxa"/>
          </w:tcPr>
          <w:p w14:paraId="6712E2BB"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Number and Place value:</w:t>
            </w:r>
          </w:p>
          <w:p w14:paraId="5A9115A5"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Addition and Subtraction:</w:t>
            </w:r>
          </w:p>
          <w:p w14:paraId="0AF8427F"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rPr>
              <w:t>Measurement:</w:t>
            </w:r>
          </w:p>
          <w:p w14:paraId="711BB6A9"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Money</w:t>
            </w:r>
          </w:p>
          <w:p w14:paraId="4F3B57E5"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Geometry-Properties of shapes</w:t>
            </w:r>
          </w:p>
          <w:p w14:paraId="32A7D89D"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Statistics:</w:t>
            </w:r>
          </w:p>
          <w:p w14:paraId="23D47AAF" w14:textId="77777777" w:rsidR="00D61EB0" w:rsidRPr="00C10317" w:rsidRDefault="00D61EB0" w:rsidP="00D61EB0">
            <w:pPr>
              <w:pStyle w:val="NoSpacing"/>
              <w:rPr>
                <w:rFonts w:ascii="Cambria" w:hAnsi="Cambria"/>
                <w:sz w:val="20"/>
                <w:szCs w:val="20"/>
              </w:rPr>
            </w:pPr>
          </w:p>
          <w:p w14:paraId="47D04A2B" w14:textId="77777777" w:rsidR="008F3E0F" w:rsidRPr="00C10317" w:rsidRDefault="008F3E0F" w:rsidP="00D61EB0">
            <w:pPr>
              <w:pStyle w:val="NoSpacing"/>
              <w:rPr>
                <w:rFonts w:ascii="Cambria" w:hAnsi="Cambria"/>
                <w:sz w:val="20"/>
                <w:szCs w:val="20"/>
              </w:rPr>
            </w:pPr>
          </w:p>
          <w:p w14:paraId="2BC56CAE" w14:textId="77777777" w:rsidR="008F3E0F" w:rsidRPr="00C10317" w:rsidRDefault="008F3E0F" w:rsidP="00D61EB0">
            <w:pPr>
              <w:pStyle w:val="NoSpacing"/>
              <w:rPr>
                <w:rFonts w:ascii="Cambria" w:hAnsi="Cambria"/>
                <w:sz w:val="20"/>
                <w:szCs w:val="20"/>
              </w:rPr>
            </w:pPr>
          </w:p>
          <w:p w14:paraId="7177F0E5" w14:textId="77777777" w:rsidR="008F3E0F" w:rsidRPr="00C10317" w:rsidRDefault="008F3E0F" w:rsidP="00D61EB0">
            <w:pPr>
              <w:pStyle w:val="NoSpacing"/>
              <w:rPr>
                <w:rFonts w:ascii="Cambria" w:hAnsi="Cambria"/>
                <w:sz w:val="20"/>
                <w:szCs w:val="20"/>
              </w:rPr>
            </w:pPr>
          </w:p>
          <w:p w14:paraId="3030052B" w14:textId="77777777" w:rsidR="008F3E0F" w:rsidRPr="00C10317" w:rsidRDefault="008F3E0F" w:rsidP="00D61EB0">
            <w:pPr>
              <w:pStyle w:val="NoSpacing"/>
              <w:rPr>
                <w:rFonts w:ascii="Cambria" w:hAnsi="Cambria"/>
                <w:sz w:val="20"/>
                <w:szCs w:val="20"/>
              </w:rPr>
            </w:pPr>
          </w:p>
          <w:p w14:paraId="5373C35B" w14:textId="77777777" w:rsidR="008F3E0F" w:rsidRPr="00C10317" w:rsidRDefault="008F3E0F" w:rsidP="00D61EB0">
            <w:pPr>
              <w:pStyle w:val="NoSpacing"/>
              <w:rPr>
                <w:rFonts w:ascii="Cambria" w:hAnsi="Cambria"/>
                <w:sz w:val="20"/>
                <w:szCs w:val="20"/>
              </w:rPr>
            </w:pPr>
          </w:p>
          <w:p w14:paraId="5E25384D" w14:textId="77777777" w:rsidR="008F3E0F" w:rsidRPr="00C10317" w:rsidRDefault="008F3E0F" w:rsidP="00D61EB0">
            <w:pPr>
              <w:pStyle w:val="NoSpacing"/>
              <w:rPr>
                <w:rFonts w:ascii="Cambria" w:hAnsi="Cambria"/>
                <w:sz w:val="20"/>
                <w:szCs w:val="20"/>
              </w:rPr>
            </w:pPr>
          </w:p>
          <w:p w14:paraId="3FF4849B" w14:textId="77777777" w:rsidR="008F3E0F" w:rsidRPr="00C10317" w:rsidRDefault="008F3E0F" w:rsidP="00D61EB0">
            <w:pPr>
              <w:pStyle w:val="NoSpacing"/>
              <w:rPr>
                <w:rFonts w:ascii="Cambria" w:hAnsi="Cambria"/>
                <w:sz w:val="20"/>
                <w:szCs w:val="20"/>
              </w:rPr>
            </w:pPr>
          </w:p>
          <w:p w14:paraId="0892E2A1" w14:textId="77777777" w:rsidR="008F3E0F" w:rsidRPr="00C10317" w:rsidRDefault="008F3E0F" w:rsidP="00D61EB0">
            <w:pPr>
              <w:pStyle w:val="NoSpacing"/>
              <w:rPr>
                <w:rFonts w:ascii="Cambria" w:hAnsi="Cambria"/>
                <w:sz w:val="20"/>
                <w:szCs w:val="20"/>
              </w:rPr>
            </w:pPr>
          </w:p>
          <w:p w14:paraId="3A51000C" w14:textId="77777777" w:rsidR="008F3E0F" w:rsidRPr="00C10317" w:rsidRDefault="008F3E0F" w:rsidP="00D61EB0">
            <w:pPr>
              <w:pStyle w:val="NoSpacing"/>
              <w:rPr>
                <w:rFonts w:ascii="Cambria" w:hAnsi="Cambria"/>
                <w:sz w:val="20"/>
                <w:szCs w:val="20"/>
              </w:rPr>
            </w:pPr>
          </w:p>
          <w:p w14:paraId="33029FEF" w14:textId="77777777" w:rsidR="008F3E0F" w:rsidRPr="00C10317" w:rsidRDefault="008F3E0F" w:rsidP="00D61EB0">
            <w:pPr>
              <w:pStyle w:val="NoSpacing"/>
              <w:rPr>
                <w:rFonts w:ascii="Cambria" w:hAnsi="Cambria"/>
                <w:sz w:val="20"/>
                <w:szCs w:val="20"/>
              </w:rPr>
            </w:pPr>
          </w:p>
          <w:p w14:paraId="13131484" w14:textId="507BA8AC" w:rsidR="008F3E0F" w:rsidRPr="00C10317" w:rsidRDefault="008F3E0F" w:rsidP="00D61EB0">
            <w:pPr>
              <w:pStyle w:val="NoSpacing"/>
              <w:rPr>
                <w:rFonts w:ascii="Cambria" w:hAnsi="Cambria"/>
                <w:sz w:val="20"/>
                <w:szCs w:val="20"/>
              </w:rPr>
            </w:pPr>
          </w:p>
        </w:tc>
        <w:tc>
          <w:tcPr>
            <w:tcW w:w="2021" w:type="dxa"/>
          </w:tcPr>
          <w:p w14:paraId="6C2DD281" w14:textId="362A66A4"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Addition and Subtraction</w:t>
            </w:r>
          </w:p>
          <w:p w14:paraId="34F1860A" w14:textId="5C47394F" w:rsidR="00D61EB0" w:rsidRPr="00C10317" w:rsidRDefault="00471D60" w:rsidP="00D61EB0">
            <w:pPr>
              <w:pStyle w:val="NoSpacing"/>
              <w:rPr>
                <w:rFonts w:ascii="Cambria" w:hAnsi="Cambria"/>
                <w:sz w:val="20"/>
                <w:szCs w:val="20"/>
                <w:lang w:val="en"/>
              </w:rPr>
            </w:pPr>
            <w:r w:rsidRPr="00C10317">
              <w:rPr>
                <w:rFonts w:ascii="Cambria" w:hAnsi="Cambria"/>
                <w:sz w:val="20"/>
                <w:szCs w:val="20"/>
                <w:lang w:val="en"/>
              </w:rPr>
              <w:t>Multiplication and</w:t>
            </w:r>
            <w:r w:rsidR="00263383" w:rsidRPr="00C10317">
              <w:rPr>
                <w:rFonts w:ascii="Cambria" w:hAnsi="Cambria"/>
                <w:sz w:val="20"/>
                <w:szCs w:val="20"/>
                <w:lang w:val="en"/>
              </w:rPr>
              <w:t xml:space="preserve"> </w:t>
            </w:r>
            <w:r w:rsidR="00D61EB0" w:rsidRPr="00C10317">
              <w:rPr>
                <w:rFonts w:ascii="Cambria" w:hAnsi="Cambria"/>
                <w:sz w:val="20"/>
                <w:szCs w:val="20"/>
                <w:lang w:val="en"/>
              </w:rPr>
              <w:t>Division</w:t>
            </w:r>
          </w:p>
          <w:p w14:paraId="30B00C1E" w14:textId="3ABCE2A1" w:rsidR="00D61EB0" w:rsidRPr="00C10317" w:rsidRDefault="00263383" w:rsidP="00D61EB0">
            <w:pPr>
              <w:pStyle w:val="NoSpacing"/>
              <w:rPr>
                <w:rFonts w:ascii="Cambria" w:hAnsi="Cambria"/>
                <w:sz w:val="20"/>
                <w:szCs w:val="20"/>
                <w:lang w:val="en"/>
              </w:rPr>
            </w:pPr>
            <w:r w:rsidRPr="00C10317">
              <w:rPr>
                <w:rFonts w:ascii="Cambria" w:hAnsi="Cambria"/>
                <w:sz w:val="20"/>
                <w:szCs w:val="20"/>
                <w:lang w:val="en"/>
              </w:rPr>
              <w:t xml:space="preserve">Fractions </w:t>
            </w:r>
          </w:p>
          <w:p w14:paraId="51A3203B" w14:textId="74DB926C" w:rsidR="00D61EB0" w:rsidRPr="00C10317" w:rsidRDefault="00D61EB0" w:rsidP="00D61EB0">
            <w:pPr>
              <w:pStyle w:val="NoSpacing"/>
              <w:rPr>
                <w:rFonts w:ascii="Cambria" w:hAnsi="Cambria"/>
                <w:sz w:val="20"/>
                <w:szCs w:val="20"/>
                <w:lang w:val="en"/>
              </w:rPr>
            </w:pPr>
            <w:r w:rsidRPr="00C10317">
              <w:rPr>
                <w:rFonts w:ascii="Cambria" w:hAnsi="Cambria"/>
                <w:sz w:val="20"/>
                <w:szCs w:val="20"/>
              </w:rPr>
              <w:t>Measurement</w:t>
            </w:r>
            <w:r w:rsidRPr="00C10317">
              <w:rPr>
                <w:rFonts w:ascii="Cambria" w:hAnsi="Cambria"/>
                <w:sz w:val="20"/>
                <w:szCs w:val="20"/>
                <w:lang w:val="en"/>
              </w:rPr>
              <w:t xml:space="preserve"> </w:t>
            </w:r>
          </w:p>
          <w:p w14:paraId="7A185A43"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Assess &amp; Review</w:t>
            </w:r>
          </w:p>
          <w:p w14:paraId="484C2CFB" w14:textId="63EA187E" w:rsidR="00D61EB0" w:rsidRPr="00C10317" w:rsidRDefault="00D61EB0" w:rsidP="00D61EB0">
            <w:pPr>
              <w:rPr>
                <w:rFonts w:ascii="Cambria" w:hAnsi="Cambria"/>
                <w:sz w:val="20"/>
                <w:szCs w:val="20"/>
              </w:rPr>
            </w:pPr>
          </w:p>
        </w:tc>
        <w:tc>
          <w:tcPr>
            <w:tcW w:w="1729" w:type="dxa"/>
          </w:tcPr>
          <w:p w14:paraId="134BAC96" w14:textId="58854F3D" w:rsidR="00D61EB0" w:rsidRPr="00C10317" w:rsidRDefault="00587ABF" w:rsidP="00D61EB0">
            <w:pPr>
              <w:pStyle w:val="NoSpacing"/>
              <w:rPr>
                <w:rFonts w:ascii="Cambria" w:hAnsi="Cambria"/>
                <w:sz w:val="20"/>
                <w:szCs w:val="20"/>
                <w:lang w:val="en"/>
              </w:rPr>
            </w:pPr>
            <w:r w:rsidRPr="00C10317">
              <w:rPr>
                <w:rFonts w:ascii="Cambria" w:hAnsi="Cambria"/>
                <w:sz w:val="20"/>
                <w:szCs w:val="20"/>
                <w:lang w:val="en"/>
              </w:rPr>
              <w:t>Number and Place Value</w:t>
            </w:r>
          </w:p>
          <w:p w14:paraId="5928ADDD" w14:textId="0D3DC71B" w:rsidR="00D61EB0" w:rsidRPr="00C10317" w:rsidRDefault="00D61EB0" w:rsidP="00D61EB0">
            <w:pPr>
              <w:pStyle w:val="NoSpacing"/>
              <w:rPr>
                <w:rFonts w:ascii="Cambria" w:hAnsi="Cambria"/>
                <w:sz w:val="20"/>
                <w:szCs w:val="20"/>
              </w:rPr>
            </w:pPr>
            <w:r w:rsidRPr="00C10317">
              <w:rPr>
                <w:rFonts w:ascii="Cambria" w:hAnsi="Cambria"/>
                <w:sz w:val="20"/>
                <w:szCs w:val="20"/>
              </w:rPr>
              <w:t>Addition and Subtraction</w:t>
            </w:r>
          </w:p>
          <w:p w14:paraId="08A2DA0B" w14:textId="69158B9E"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 xml:space="preserve">Measurement </w:t>
            </w:r>
          </w:p>
          <w:p w14:paraId="6A939AE8" w14:textId="7A9A1C6A"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 xml:space="preserve">Money </w:t>
            </w:r>
          </w:p>
          <w:p w14:paraId="3BAA97FD" w14:textId="0540FD8E" w:rsidR="00D61EB0" w:rsidRPr="00C10317" w:rsidRDefault="00D61EB0" w:rsidP="00D61EB0">
            <w:pPr>
              <w:pStyle w:val="NoSpacing"/>
              <w:rPr>
                <w:rFonts w:ascii="Cambria" w:hAnsi="Cambria"/>
                <w:sz w:val="20"/>
                <w:szCs w:val="20"/>
                <w:lang w:val="en"/>
              </w:rPr>
            </w:pPr>
            <w:r w:rsidRPr="00C10317">
              <w:rPr>
                <w:rFonts w:ascii="Cambria" w:hAnsi="Cambria"/>
                <w:sz w:val="20"/>
                <w:szCs w:val="20"/>
              </w:rPr>
              <w:t>Geometry</w:t>
            </w:r>
          </w:p>
          <w:p w14:paraId="28CE25D2" w14:textId="294BEB8E" w:rsidR="00D61EB0" w:rsidRPr="00C10317" w:rsidRDefault="00D61EB0" w:rsidP="00587ABF">
            <w:pPr>
              <w:rPr>
                <w:rFonts w:ascii="Cambria" w:hAnsi="Cambria"/>
                <w:sz w:val="20"/>
                <w:szCs w:val="20"/>
              </w:rPr>
            </w:pPr>
            <w:r w:rsidRPr="00C10317">
              <w:rPr>
                <w:rFonts w:ascii="Cambria" w:hAnsi="Cambria"/>
                <w:sz w:val="20"/>
                <w:szCs w:val="20"/>
                <w:lang w:val="en"/>
              </w:rPr>
              <w:t xml:space="preserve">Statistics </w:t>
            </w:r>
          </w:p>
        </w:tc>
        <w:tc>
          <w:tcPr>
            <w:tcW w:w="2203" w:type="dxa"/>
          </w:tcPr>
          <w:p w14:paraId="782906BB" w14:textId="77777777" w:rsidR="00D61EB0" w:rsidRPr="00C10317" w:rsidRDefault="00D61EB0" w:rsidP="00D61EB0">
            <w:pPr>
              <w:pStyle w:val="NoSpacing"/>
              <w:rPr>
                <w:rFonts w:ascii="Cambria" w:hAnsi="Cambria"/>
                <w:sz w:val="20"/>
                <w:szCs w:val="20"/>
                <w:lang w:val="en"/>
              </w:rPr>
            </w:pPr>
            <w:r w:rsidRPr="00C10317">
              <w:rPr>
                <w:rFonts w:ascii="Cambria" w:hAnsi="Cambria"/>
                <w:sz w:val="20"/>
                <w:szCs w:val="20"/>
                <w:lang w:val="en"/>
              </w:rPr>
              <w:t>Addition and Subtraction:</w:t>
            </w:r>
          </w:p>
          <w:p w14:paraId="58F4297F" w14:textId="712A05CB" w:rsidR="00D61EB0" w:rsidRPr="00C10317" w:rsidRDefault="00587ABF" w:rsidP="00D61EB0">
            <w:pPr>
              <w:pStyle w:val="NoSpacing"/>
              <w:rPr>
                <w:rFonts w:ascii="Cambria" w:hAnsi="Cambria"/>
                <w:color w:val="333333"/>
                <w:sz w:val="20"/>
                <w:szCs w:val="20"/>
              </w:rPr>
            </w:pPr>
            <w:r w:rsidRPr="00C10317">
              <w:rPr>
                <w:rFonts w:ascii="Cambria" w:hAnsi="Cambria"/>
                <w:color w:val="333333"/>
                <w:sz w:val="20"/>
                <w:szCs w:val="20"/>
              </w:rPr>
              <w:t>Multiplication, Division</w:t>
            </w:r>
          </w:p>
          <w:p w14:paraId="622076C0" w14:textId="3AC9A253" w:rsidR="00D61EB0" w:rsidRPr="00C10317" w:rsidRDefault="00D61EB0" w:rsidP="00587ABF">
            <w:pPr>
              <w:pStyle w:val="NoSpacing"/>
              <w:rPr>
                <w:rFonts w:ascii="Cambria" w:hAnsi="Cambria"/>
                <w:color w:val="333333"/>
                <w:sz w:val="20"/>
                <w:szCs w:val="20"/>
              </w:rPr>
            </w:pPr>
            <w:r w:rsidRPr="00C10317">
              <w:rPr>
                <w:rFonts w:ascii="Cambria" w:hAnsi="Cambria"/>
                <w:bCs/>
                <w:color w:val="333333"/>
                <w:sz w:val="20"/>
                <w:szCs w:val="20"/>
              </w:rPr>
              <w:t xml:space="preserve">Fractions </w:t>
            </w:r>
          </w:p>
          <w:p w14:paraId="34A1CE14" w14:textId="3212029F" w:rsidR="00D61EB0" w:rsidRPr="00C10317" w:rsidRDefault="00587ABF" w:rsidP="00D61EB0">
            <w:pPr>
              <w:pStyle w:val="NoSpacing"/>
              <w:rPr>
                <w:rFonts w:ascii="Cambria" w:hAnsi="Cambria"/>
                <w:sz w:val="20"/>
                <w:szCs w:val="20"/>
                <w:lang w:val="en"/>
              </w:rPr>
            </w:pPr>
            <w:r w:rsidRPr="00C10317">
              <w:rPr>
                <w:rFonts w:ascii="Cambria" w:hAnsi="Cambria"/>
                <w:sz w:val="20"/>
                <w:szCs w:val="20"/>
                <w:lang w:val="en"/>
              </w:rPr>
              <w:t>Measurement</w:t>
            </w:r>
          </w:p>
          <w:p w14:paraId="431B3CA3" w14:textId="0B0ADCEA" w:rsidR="00D61EB0" w:rsidRPr="00C10317" w:rsidRDefault="00587ABF" w:rsidP="00587ABF">
            <w:pPr>
              <w:pStyle w:val="NoSpacing"/>
              <w:rPr>
                <w:rFonts w:ascii="Cambria" w:hAnsi="Cambria"/>
                <w:sz w:val="20"/>
                <w:szCs w:val="20"/>
                <w:lang w:val="en"/>
              </w:rPr>
            </w:pPr>
            <w:r w:rsidRPr="00C10317">
              <w:rPr>
                <w:rFonts w:ascii="Cambria" w:hAnsi="Cambria"/>
                <w:sz w:val="20"/>
                <w:szCs w:val="20"/>
                <w:lang w:val="en"/>
              </w:rPr>
              <w:t>Statistics</w:t>
            </w:r>
          </w:p>
          <w:p w14:paraId="06F2165B" w14:textId="77777777" w:rsidR="00D61EB0" w:rsidRPr="00C10317" w:rsidRDefault="00D61EB0" w:rsidP="00D61EB0">
            <w:pPr>
              <w:pStyle w:val="NoSpacing"/>
              <w:rPr>
                <w:rFonts w:ascii="Cambria" w:hAnsi="Cambria"/>
                <w:sz w:val="20"/>
                <w:szCs w:val="20"/>
                <w:lang w:val="en"/>
              </w:rPr>
            </w:pPr>
          </w:p>
          <w:p w14:paraId="7158278B" w14:textId="5E7E5DD4" w:rsidR="00D61EB0" w:rsidRPr="00C10317" w:rsidRDefault="00D61EB0" w:rsidP="00D61EB0">
            <w:pPr>
              <w:rPr>
                <w:rFonts w:ascii="Cambria" w:hAnsi="Cambria"/>
                <w:sz w:val="20"/>
                <w:szCs w:val="20"/>
              </w:rPr>
            </w:pPr>
          </w:p>
        </w:tc>
      </w:tr>
      <w:tr w:rsidR="00D61EB0" w:rsidRPr="00C10317" w14:paraId="1A72123D" w14:textId="77777777" w:rsidTr="00A34BB7">
        <w:tc>
          <w:tcPr>
            <w:tcW w:w="1560" w:type="dxa"/>
            <w:shd w:val="clear" w:color="auto" w:fill="C5E0B3" w:themeFill="accent6" w:themeFillTint="66"/>
          </w:tcPr>
          <w:p w14:paraId="3105A174" w14:textId="3084EEBE" w:rsidR="00D61EB0" w:rsidRPr="00C10317" w:rsidRDefault="00D61EB0" w:rsidP="00D61EB0">
            <w:pPr>
              <w:jc w:val="center"/>
              <w:rPr>
                <w:rFonts w:ascii="Cambria" w:hAnsi="Cambria"/>
                <w:b/>
                <w:sz w:val="20"/>
                <w:szCs w:val="20"/>
              </w:rPr>
            </w:pPr>
            <w:r w:rsidRPr="00C10317">
              <w:rPr>
                <w:rFonts w:ascii="Cambria" w:hAnsi="Cambria"/>
                <w:b/>
                <w:sz w:val="20"/>
                <w:szCs w:val="20"/>
              </w:rPr>
              <w:t>Science</w:t>
            </w:r>
          </w:p>
        </w:tc>
        <w:tc>
          <w:tcPr>
            <w:tcW w:w="2544" w:type="dxa"/>
          </w:tcPr>
          <w:p w14:paraId="6021B256" w14:textId="77777777" w:rsidR="00A859AF" w:rsidRPr="00C10317" w:rsidRDefault="00A859AF" w:rsidP="00A859AF">
            <w:pPr>
              <w:pStyle w:val="NoSpacing"/>
              <w:rPr>
                <w:rFonts w:ascii="Cambria" w:hAnsi="Cambria"/>
                <w:b/>
                <w:sz w:val="20"/>
                <w:szCs w:val="20"/>
              </w:rPr>
            </w:pPr>
            <w:r w:rsidRPr="00C10317">
              <w:rPr>
                <w:rFonts w:ascii="Cambria" w:hAnsi="Cambria"/>
                <w:b/>
                <w:sz w:val="20"/>
                <w:szCs w:val="20"/>
              </w:rPr>
              <w:t>Rocks</w:t>
            </w:r>
          </w:p>
          <w:p w14:paraId="07C384D5" w14:textId="110D1F27" w:rsidR="00A859AF" w:rsidRPr="00C10317" w:rsidRDefault="00C10317" w:rsidP="00A859AF">
            <w:pPr>
              <w:pStyle w:val="NoSpacing"/>
              <w:rPr>
                <w:rFonts w:ascii="Cambria" w:hAnsi="Cambria"/>
                <w:sz w:val="20"/>
                <w:szCs w:val="20"/>
              </w:rPr>
            </w:pPr>
            <w:r>
              <w:rPr>
                <w:rFonts w:ascii="Cambria" w:hAnsi="Cambria"/>
                <w:sz w:val="20"/>
                <w:szCs w:val="20"/>
              </w:rPr>
              <w:t>C</w:t>
            </w:r>
            <w:r w:rsidR="00A859AF" w:rsidRPr="00C10317">
              <w:rPr>
                <w:rFonts w:ascii="Cambria" w:hAnsi="Cambria"/>
                <w:sz w:val="20"/>
                <w:szCs w:val="20"/>
              </w:rPr>
              <w:t>ompare and group together different kinds of rocks on the basis of their appearance and simple physical properties</w:t>
            </w:r>
          </w:p>
          <w:p w14:paraId="29C428B5" w14:textId="77777777" w:rsidR="00C10317" w:rsidRDefault="00C10317" w:rsidP="00A859AF">
            <w:pPr>
              <w:pStyle w:val="NoSpacing"/>
              <w:rPr>
                <w:rFonts w:ascii="Cambria" w:hAnsi="Cambria"/>
                <w:sz w:val="20"/>
                <w:szCs w:val="20"/>
              </w:rPr>
            </w:pPr>
          </w:p>
          <w:p w14:paraId="72CB8EF5" w14:textId="1F8AC56A" w:rsidR="00A859AF" w:rsidRDefault="00C10317" w:rsidP="00A859AF">
            <w:pPr>
              <w:pStyle w:val="NoSpacing"/>
              <w:rPr>
                <w:rFonts w:ascii="Cambria" w:hAnsi="Cambria"/>
                <w:sz w:val="20"/>
                <w:szCs w:val="20"/>
              </w:rPr>
            </w:pPr>
            <w:r>
              <w:rPr>
                <w:rFonts w:ascii="Cambria" w:hAnsi="Cambria"/>
                <w:sz w:val="20"/>
                <w:szCs w:val="20"/>
              </w:rPr>
              <w:t>D</w:t>
            </w:r>
            <w:r w:rsidR="00A859AF" w:rsidRPr="00C10317">
              <w:rPr>
                <w:rFonts w:ascii="Cambria" w:hAnsi="Cambria"/>
                <w:sz w:val="20"/>
                <w:szCs w:val="20"/>
              </w:rPr>
              <w:t>escribe in simple terms how fossils are formed when things that have lived are trapped within rock</w:t>
            </w:r>
          </w:p>
          <w:p w14:paraId="6513AFBA" w14:textId="77777777" w:rsidR="00C10317" w:rsidRPr="00C10317" w:rsidRDefault="00C10317" w:rsidP="00A859AF">
            <w:pPr>
              <w:pStyle w:val="NoSpacing"/>
              <w:rPr>
                <w:rFonts w:ascii="Cambria" w:hAnsi="Cambria"/>
                <w:sz w:val="20"/>
                <w:szCs w:val="20"/>
              </w:rPr>
            </w:pPr>
          </w:p>
          <w:p w14:paraId="063833F6" w14:textId="51CE8B8D" w:rsidR="00A859AF" w:rsidRPr="00C10317" w:rsidRDefault="00C10317" w:rsidP="00A859AF">
            <w:pPr>
              <w:pStyle w:val="NoSpacing"/>
              <w:rPr>
                <w:rFonts w:ascii="Cambria" w:hAnsi="Cambria"/>
                <w:sz w:val="20"/>
                <w:szCs w:val="20"/>
              </w:rPr>
            </w:pPr>
            <w:r>
              <w:rPr>
                <w:rFonts w:ascii="Cambria" w:hAnsi="Cambria"/>
                <w:sz w:val="20"/>
                <w:szCs w:val="20"/>
              </w:rPr>
              <w:t>R</w:t>
            </w:r>
            <w:r w:rsidR="00A859AF" w:rsidRPr="00C10317">
              <w:rPr>
                <w:rFonts w:ascii="Cambria" w:hAnsi="Cambria"/>
                <w:sz w:val="20"/>
                <w:szCs w:val="20"/>
              </w:rPr>
              <w:t xml:space="preserve">ecognise that soils are </w:t>
            </w:r>
            <w:r w:rsidR="00A859AF" w:rsidRPr="00C10317">
              <w:rPr>
                <w:rFonts w:ascii="Cambria" w:hAnsi="Cambria"/>
                <w:sz w:val="20"/>
                <w:szCs w:val="20"/>
              </w:rPr>
              <w:lastRenderedPageBreak/>
              <w:t>made from rocks and organic matter</w:t>
            </w:r>
          </w:p>
          <w:p w14:paraId="400F9E88" w14:textId="352E0782" w:rsidR="00D61EB0" w:rsidRPr="00C10317" w:rsidRDefault="00A859AF" w:rsidP="00A859AF">
            <w:pPr>
              <w:pStyle w:val="NoSpacing"/>
              <w:rPr>
                <w:rFonts w:ascii="Cambria" w:hAnsi="Cambria"/>
                <w:sz w:val="20"/>
                <w:szCs w:val="20"/>
              </w:rPr>
            </w:pPr>
            <w:r w:rsidRPr="00C10317">
              <w:rPr>
                <w:rFonts w:ascii="Cambria" w:hAnsi="Cambria"/>
                <w:sz w:val="20"/>
                <w:szCs w:val="20"/>
              </w:rPr>
              <w:t>note: add Collins Science for compare and group different kinds of rocks/soils including those in the local environment</w:t>
            </w:r>
          </w:p>
        </w:tc>
        <w:tc>
          <w:tcPr>
            <w:tcW w:w="2417" w:type="dxa"/>
          </w:tcPr>
          <w:p w14:paraId="417AA8C0" w14:textId="77777777" w:rsidR="00A859AF" w:rsidRPr="00C10317" w:rsidRDefault="00A859AF" w:rsidP="00A859AF">
            <w:pPr>
              <w:pStyle w:val="NoSpacing"/>
              <w:rPr>
                <w:rFonts w:ascii="Cambria" w:hAnsi="Cambria"/>
                <w:b/>
                <w:sz w:val="20"/>
                <w:szCs w:val="20"/>
              </w:rPr>
            </w:pPr>
            <w:r w:rsidRPr="00C10317">
              <w:rPr>
                <w:rFonts w:ascii="Cambria" w:hAnsi="Cambria"/>
                <w:b/>
                <w:sz w:val="20"/>
                <w:szCs w:val="20"/>
              </w:rPr>
              <w:lastRenderedPageBreak/>
              <w:t>Animals including humans</w:t>
            </w:r>
          </w:p>
          <w:p w14:paraId="19A89BD4" w14:textId="489E5CA8" w:rsidR="00A859AF" w:rsidRDefault="00C10317" w:rsidP="00C10317">
            <w:pPr>
              <w:pStyle w:val="NoSpacing"/>
              <w:rPr>
                <w:rFonts w:ascii="Cambria" w:hAnsi="Cambria"/>
                <w:sz w:val="20"/>
                <w:szCs w:val="20"/>
                <w:lang w:val="en" w:eastAsia="en-GB"/>
              </w:rPr>
            </w:pPr>
            <w:r>
              <w:rPr>
                <w:rFonts w:ascii="Cambria" w:hAnsi="Cambria"/>
                <w:sz w:val="20"/>
                <w:szCs w:val="20"/>
                <w:lang w:val="en" w:eastAsia="en-GB"/>
              </w:rPr>
              <w:t>I</w:t>
            </w:r>
            <w:r w:rsidR="00A859AF" w:rsidRPr="00C10317">
              <w:rPr>
                <w:rFonts w:ascii="Cambria" w:hAnsi="Cambria"/>
                <w:sz w:val="20"/>
                <w:szCs w:val="20"/>
                <w:lang w:val="en" w:eastAsia="en-GB"/>
              </w:rPr>
              <w:t>dentify that animals, including humans, need the right types and amount of nutrition, and that they cannot make their own food; they get nutrition from what they eat</w:t>
            </w:r>
          </w:p>
          <w:p w14:paraId="7E557B69" w14:textId="77777777" w:rsidR="00C10317" w:rsidRPr="00C10317" w:rsidRDefault="00C10317" w:rsidP="00C10317">
            <w:pPr>
              <w:pStyle w:val="NoSpacing"/>
              <w:rPr>
                <w:rFonts w:ascii="Cambria" w:hAnsi="Cambria"/>
                <w:sz w:val="20"/>
                <w:szCs w:val="20"/>
                <w:lang w:val="en" w:eastAsia="en-GB"/>
              </w:rPr>
            </w:pPr>
          </w:p>
          <w:p w14:paraId="527CF77C" w14:textId="295F6913" w:rsidR="00A859AF" w:rsidRPr="00C10317" w:rsidRDefault="00C10317" w:rsidP="00C10317">
            <w:pPr>
              <w:pStyle w:val="NoSpacing"/>
              <w:rPr>
                <w:rFonts w:ascii="Cambria" w:hAnsi="Cambria"/>
                <w:sz w:val="20"/>
                <w:szCs w:val="20"/>
                <w:lang w:val="en" w:eastAsia="en-GB"/>
              </w:rPr>
            </w:pPr>
            <w:r>
              <w:rPr>
                <w:rFonts w:ascii="Cambria" w:hAnsi="Cambria"/>
                <w:sz w:val="20"/>
                <w:szCs w:val="20"/>
                <w:lang w:val="en" w:eastAsia="en-GB"/>
              </w:rPr>
              <w:t>I</w:t>
            </w:r>
            <w:r w:rsidR="00A859AF" w:rsidRPr="00C10317">
              <w:rPr>
                <w:rFonts w:ascii="Cambria" w:hAnsi="Cambria"/>
                <w:sz w:val="20"/>
                <w:szCs w:val="20"/>
                <w:lang w:val="en" w:eastAsia="en-GB"/>
              </w:rPr>
              <w:t xml:space="preserve">dentify that humans and some other animals have skeletons and muscles </w:t>
            </w:r>
            <w:r w:rsidR="00A859AF" w:rsidRPr="00C10317">
              <w:rPr>
                <w:rFonts w:ascii="Cambria" w:hAnsi="Cambria"/>
                <w:sz w:val="20"/>
                <w:szCs w:val="20"/>
                <w:lang w:val="en" w:eastAsia="en-GB"/>
              </w:rPr>
              <w:lastRenderedPageBreak/>
              <w:t>for support, protection and movement</w:t>
            </w:r>
          </w:p>
          <w:p w14:paraId="726078DD" w14:textId="77777777" w:rsidR="00A859AF" w:rsidRPr="00C10317" w:rsidRDefault="00A859AF" w:rsidP="00A859AF">
            <w:pPr>
              <w:pStyle w:val="NoSpacing"/>
              <w:rPr>
                <w:rFonts w:ascii="Cambria" w:hAnsi="Cambria"/>
                <w:sz w:val="20"/>
                <w:szCs w:val="20"/>
              </w:rPr>
            </w:pPr>
          </w:p>
          <w:p w14:paraId="32419482" w14:textId="148D2CDB" w:rsidR="00D61EB0" w:rsidRPr="00C10317" w:rsidRDefault="00D61EB0" w:rsidP="00471D60">
            <w:pPr>
              <w:pStyle w:val="NoSpacing"/>
              <w:rPr>
                <w:rFonts w:ascii="Cambria" w:hAnsi="Cambria"/>
                <w:sz w:val="20"/>
                <w:szCs w:val="20"/>
              </w:rPr>
            </w:pPr>
          </w:p>
        </w:tc>
        <w:tc>
          <w:tcPr>
            <w:tcW w:w="2410" w:type="dxa"/>
          </w:tcPr>
          <w:p w14:paraId="79C62103" w14:textId="77777777" w:rsidR="008F3E0F" w:rsidRPr="00C10317" w:rsidRDefault="008F3E0F" w:rsidP="00786513">
            <w:pPr>
              <w:pStyle w:val="NoSpacing"/>
              <w:ind w:left="360"/>
              <w:rPr>
                <w:rFonts w:ascii="Cambria" w:hAnsi="Cambria"/>
                <w:b/>
                <w:sz w:val="20"/>
                <w:szCs w:val="20"/>
                <w:lang w:val="en"/>
              </w:rPr>
            </w:pPr>
            <w:r w:rsidRPr="00C10317">
              <w:rPr>
                <w:rFonts w:ascii="Cambria" w:hAnsi="Cambria"/>
                <w:b/>
                <w:sz w:val="20"/>
                <w:szCs w:val="20"/>
                <w:lang w:val="en"/>
              </w:rPr>
              <w:lastRenderedPageBreak/>
              <w:t>Plants</w:t>
            </w:r>
          </w:p>
          <w:p w14:paraId="60AF7C84" w14:textId="209901A2" w:rsidR="008F3E0F" w:rsidRPr="00C10317" w:rsidRDefault="00C10317" w:rsidP="00C10317">
            <w:pPr>
              <w:pStyle w:val="NoSpacing"/>
              <w:rPr>
                <w:rFonts w:ascii="Cambria" w:hAnsi="Cambria"/>
                <w:sz w:val="20"/>
                <w:szCs w:val="20"/>
                <w:lang w:val="en"/>
              </w:rPr>
            </w:pPr>
            <w:r>
              <w:rPr>
                <w:rFonts w:ascii="Cambria" w:hAnsi="Cambria"/>
                <w:sz w:val="20"/>
                <w:szCs w:val="20"/>
                <w:lang w:val="en"/>
              </w:rPr>
              <w:t>I</w:t>
            </w:r>
            <w:r w:rsidR="008F3E0F" w:rsidRPr="00C10317">
              <w:rPr>
                <w:rFonts w:ascii="Cambria" w:hAnsi="Cambria"/>
                <w:sz w:val="20"/>
                <w:szCs w:val="20"/>
                <w:lang w:val="en"/>
              </w:rPr>
              <w:t>dentify and describe the functions of different parts of flowering plants: roots, stem/trunk, leaves and flowers</w:t>
            </w:r>
          </w:p>
          <w:p w14:paraId="4A69EF00" w14:textId="77777777" w:rsidR="00C10317" w:rsidRDefault="00C10317" w:rsidP="00C10317">
            <w:pPr>
              <w:pStyle w:val="NoSpacing"/>
              <w:rPr>
                <w:rFonts w:ascii="Cambria" w:hAnsi="Cambria"/>
                <w:sz w:val="20"/>
                <w:szCs w:val="20"/>
                <w:lang w:val="en"/>
              </w:rPr>
            </w:pPr>
          </w:p>
          <w:p w14:paraId="44A43EE2" w14:textId="1A6FB470" w:rsidR="00786513" w:rsidRPr="00C10317" w:rsidRDefault="00C10317" w:rsidP="00C10317">
            <w:pPr>
              <w:pStyle w:val="NoSpacing"/>
              <w:rPr>
                <w:rFonts w:ascii="Cambria" w:hAnsi="Cambria"/>
                <w:sz w:val="20"/>
                <w:szCs w:val="20"/>
                <w:lang w:val="en"/>
              </w:rPr>
            </w:pPr>
            <w:r>
              <w:rPr>
                <w:rFonts w:ascii="Cambria" w:hAnsi="Cambria"/>
                <w:sz w:val="20"/>
                <w:szCs w:val="20"/>
                <w:lang w:val="en"/>
              </w:rPr>
              <w:t>E</w:t>
            </w:r>
            <w:r w:rsidR="008F3E0F" w:rsidRPr="00C10317">
              <w:rPr>
                <w:rFonts w:ascii="Cambria" w:hAnsi="Cambria"/>
                <w:sz w:val="20"/>
                <w:szCs w:val="20"/>
                <w:lang w:val="en"/>
              </w:rPr>
              <w:t>xplore the requirements of plants for life and growth (air, light, water, nutrients from soil, and room to grow) and how they vary from plant to plant</w:t>
            </w:r>
          </w:p>
          <w:p w14:paraId="249BCA0D" w14:textId="77777777" w:rsidR="00C10317" w:rsidRDefault="00C10317" w:rsidP="00C10317">
            <w:pPr>
              <w:pStyle w:val="NoSpacing"/>
              <w:rPr>
                <w:rFonts w:ascii="Cambria" w:hAnsi="Cambria"/>
                <w:sz w:val="20"/>
                <w:szCs w:val="20"/>
                <w:lang w:val="en"/>
              </w:rPr>
            </w:pPr>
          </w:p>
          <w:p w14:paraId="1090CA29" w14:textId="07A3135E" w:rsidR="008F3E0F" w:rsidRPr="00C10317" w:rsidRDefault="00C10317" w:rsidP="00C10317">
            <w:pPr>
              <w:pStyle w:val="NoSpacing"/>
              <w:rPr>
                <w:rFonts w:ascii="Cambria" w:hAnsi="Cambria"/>
                <w:sz w:val="20"/>
                <w:szCs w:val="20"/>
                <w:lang w:val="en"/>
              </w:rPr>
            </w:pPr>
            <w:r>
              <w:rPr>
                <w:rFonts w:ascii="Cambria" w:hAnsi="Cambria"/>
                <w:sz w:val="20"/>
                <w:szCs w:val="20"/>
                <w:lang w:val="en"/>
              </w:rPr>
              <w:t>C</w:t>
            </w:r>
            <w:r w:rsidR="00786513" w:rsidRPr="00C10317">
              <w:rPr>
                <w:rFonts w:ascii="Cambria" w:hAnsi="Cambria"/>
                <w:sz w:val="20"/>
                <w:szCs w:val="20"/>
                <w:lang w:val="en"/>
              </w:rPr>
              <w:t>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w:t>
            </w:r>
          </w:p>
          <w:p w14:paraId="5A2D3C2C" w14:textId="44495250" w:rsidR="008F3E0F" w:rsidRPr="00C10317" w:rsidRDefault="008F3E0F" w:rsidP="00786513">
            <w:pPr>
              <w:pStyle w:val="NoSpacing"/>
              <w:ind w:left="360"/>
              <w:rPr>
                <w:rFonts w:ascii="Cambria" w:hAnsi="Cambria"/>
                <w:sz w:val="20"/>
                <w:szCs w:val="20"/>
                <w:lang w:val="en"/>
              </w:rPr>
            </w:pPr>
          </w:p>
          <w:p w14:paraId="093A7DA9" w14:textId="36A9E0C5" w:rsidR="00A859AF" w:rsidRPr="00C10317" w:rsidRDefault="00A859AF" w:rsidP="00786513">
            <w:pPr>
              <w:pStyle w:val="NoSpacing"/>
              <w:ind w:left="360"/>
              <w:rPr>
                <w:rFonts w:ascii="Cambria" w:hAnsi="Cambria"/>
                <w:sz w:val="20"/>
                <w:szCs w:val="20"/>
                <w:lang w:val="en"/>
              </w:rPr>
            </w:pPr>
          </w:p>
          <w:p w14:paraId="18EB158C" w14:textId="3FEA24A9" w:rsidR="00D61EB0" w:rsidRPr="00C10317" w:rsidRDefault="00D61EB0" w:rsidP="00786513">
            <w:pPr>
              <w:pStyle w:val="NoSpacing"/>
              <w:ind w:left="360"/>
              <w:rPr>
                <w:rFonts w:ascii="Cambria" w:hAnsi="Cambria"/>
                <w:sz w:val="20"/>
                <w:szCs w:val="20"/>
                <w:lang w:val="en"/>
              </w:rPr>
            </w:pPr>
          </w:p>
        </w:tc>
        <w:tc>
          <w:tcPr>
            <w:tcW w:w="2021" w:type="dxa"/>
          </w:tcPr>
          <w:p w14:paraId="48C51614" w14:textId="0079083D" w:rsidR="00D61EB0" w:rsidRPr="00C10317" w:rsidRDefault="00D61EB0" w:rsidP="00D61EB0">
            <w:pPr>
              <w:spacing w:after="0" w:line="240" w:lineRule="auto"/>
              <w:rPr>
                <w:rFonts w:ascii="Cambria" w:hAnsi="Cambria"/>
                <w:b/>
                <w:sz w:val="20"/>
                <w:szCs w:val="20"/>
              </w:rPr>
            </w:pPr>
            <w:r w:rsidRPr="00C10317">
              <w:rPr>
                <w:rFonts w:ascii="Cambria" w:hAnsi="Cambria"/>
                <w:b/>
                <w:sz w:val="20"/>
                <w:szCs w:val="20"/>
              </w:rPr>
              <w:lastRenderedPageBreak/>
              <w:t>Plan</w:t>
            </w:r>
            <w:r w:rsidR="008F3E0F" w:rsidRPr="00C10317">
              <w:rPr>
                <w:rFonts w:ascii="Cambria" w:hAnsi="Cambria"/>
                <w:b/>
                <w:sz w:val="20"/>
                <w:szCs w:val="20"/>
              </w:rPr>
              <w:t>ts</w:t>
            </w:r>
          </w:p>
          <w:p w14:paraId="1B414E56" w14:textId="05DD5458" w:rsidR="008F3E0F" w:rsidRDefault="008C684D" w:rsidP="008C684D">
            <w:pPr>
              <w:pStyle w:val="NoSpacing"/>
              <w:rPr>
                <w:rFonts w:ascii="Cambria" w:hAnsi="Cambria"/>
                <w:sz w:val="20"/>
                <w:szCs w:val="20"/>
                <w:lang w:val="en"/>
              </w:rPr>
            </w:pPr>
            <w:r>
              <w:rPr>
                <w:rFonts w:ascii="Cambria" w:hAnsi="Cambria"/>
                <w:sz w:val="20"/>
                <w:szCs w:val="20"/>
                <w:lang w:val="en"/>
              </w:rPr>
              <w:t>I</w:t>
            </w:r>
            <w:r w:rsidR="008F3E0F" w:rsidRPr="00C10317">
              <w:rPr>
                <w:rFonts w:ascii="Cambria" w:hAnsi="Cambria"/>
                <w:sz w:val="20"/>
                <w:szCs w:val="20"/>
                <w:lang w:val="en"/>
              </w:rPr>
              <w:t>nvestigate the way in which water is transported within plants</w:t>
            </w:r>
          </w:p>
          <w:p w14:paraId="16F97AA1" w14:textId="77777777" w:rsidR="008C684D" w:rsidRPr="00C10317" w:rsidRDefault="008C684D" w:rsidP="008C684D">
            <w:pPr>
              <w:pStyle w:val="NoSpacing"/>
              <w:rPr>
                <w:rFonts w:ascii="Cambria" w:hAnsi="Cambria"/>
                <w:sz w:val="20"/>
                <w:szCs w:val="20"/>
                <w:lang w:val="en"/>
              </w:rPr>
            </w:pPr>
          </w:p>
          <w:p w14:paraId="60C0FD2A" w14:textId="2177CA59" w:rsidR="008F3E0F" w:rsidRPr="00C10317" w:rsidRDefault="008C684D" w:rsidP="008C684D">
            <w:pPr>
              <w:pStyle w:val="NoSpacing"/>
              <w:rPr>
                <w:rFonts w:ascii="Cambria" w:hAnsi="Cambria"/>
                <w:sz w:val="20"/>
                <w:szCs w:val="20"/>
                <w:lang w:val="en"/>
              </w:rPr>
            </w:pPr>
            <w:r>
              <w:rPr>
                <w:rFonts w:ascii="Cambria" w:hAnsi="Cambria"/>
                <w:sz w:val="20"/>
                <w:szCs w:val="20"/>
                <w:lang w:val="en"/>
              </w:rPr>
              <w:t>E</w:t>
            </w:r>
            <w:r w:rsidR="008F3E0F" w:rsidRPr="00C10317">
              <w:rPr>
                <w:rFonts w:ascii="Cambria" w:hAnsi="Cambria"/>
                <w:sz w:val="20"/>
                <w:szCs w:val="20"/>
                <w:lang w:val="en"/>
              </w:rPr>
              <w:t>xplore the part that flowers play in the life cycle of flowering plants, including pollination, seed formation and seed dispersal</w:t>
            </w:r>
          </w:p>
          <w:p w14:paraId="0DA658EE" w14:textId="463D7CD0" w:rsidR="00D61EB0" w:rsidRPr="00C10317" w:rsidRDefault="00D61EB0" w:rsidP="00471D60">
            <w:pPr>
              <w:spacing w:after="0" w:line="240" w:lineRule="auto"/>
              <w:rPr>
                <w:rFonts w:ascii="Cambria" w:hAnsi="Cambria"/>
                <w:sz w:val="20"/>
                <w:szCs w:val="20"/>
              </w:rPr>
            </w:pPr>
          </w:p>
        </w:tc>
        <w:tc>
          <w:tcPr>
            <w:tcW w:w="1729" w:type="dxa"/>
          </w:tcPr>
          <w:p w14:paraId="202E4A48" w14:textId="77777777" w:rsidR="00D61EB0" w:rsidRPr="00C10317" w:rsidRDefault="00D61EB0" w:rsidP="00D61EB0">
            <w:pPr>
              <w:spacing w:after="0" w:line="240" w:lineRule="auto"/>
              <w:rPr>
                <w:rFonts w:ascii="Cambria" w:hAnsi="Cambria"/>
                <w:b/>
                <w:sz w:val="20"/>
                <w:szCs w:val="20"/>
              </w:rPr>
            </w:pPr>
            <w:r w:rsidRPr="00C10317">
              <w:rPr>
                <w:rFonts w:ascii="Cambria" w:hAnsi="Cambria"/>
                <w:b/>
                <w:sz w:val="20"/>
                <w:szCs w:val="20"/>
              </w:rPr>
              <w:lastRenderedPageBreak/>
              <w:t xml:space="preserve">Forces and Magnets </w:t>
            </w:r>
          </w:p>
          <w:p w14:paraId="204FB81B" w14:textId="77777777" w:rsidR="008C684D" w:rsidRDefault="008C684D" w:rsidP="008C684D">
            <w:pPr>
              <w:spacing w:after="0" w:line="240" w:lineRule="auto"/>
              <w:rPr>
                <w:rFonts w:ascii="Cambria" w:hAnsi="Cambria"/>
                <w:sz w:val="20"/>
                <w:szCs w:val="20"/>
              </w:rPr>
            </w:pPr>
          </w:p>
          <w:p w14:paraId="2AE45D29" w14:textId="57D5BECB" w:rsidR="00D61EB0" w:rsidRPr="008C684D" w:rsidRDefault="008C684D" w:rsidP="008C684D">
            <w:pPr>
              <w:spacing w:after="0" w:line="240" w:lineRule="auto"/>
              <w:rPr>
                <w:rFonts w:ascii="Cambria" w:hAnsi="Cambria"/>
                <w:sz w:val="20"/>
                <w:szCs w:val="20"/>
              </w:rPr>
            </w:pPr>
            <w:r>
              <w:rPr>
                <w:rFonts w:ascii="Cambria" w:hAnsi="Cambria"/>
                <w:sz w:val="20"/>
                <w:szCs w:val="20"/>
              </w:rPr>
              <w:t>C</w:t>
            </w:r>
            <w:r w:rsidR="00D61EB0" w:rsidRPr="008C684D">
              <w:rPr>
                <w:rFonts w:ascii="Cambria" w:hAnsi="Cambria"/>
                <w:sz w:val="20"/>
                <w:szCs w:val="20"/>
              </w:rPr>
              <w:t>ompare how things move on different surfaces</w:t>
            </w:r>
          </w:p>
          <w:p w14:paraId="59812E93" w14:textId="77777777" w:rsidR="008C684D" w:rsidRDefault="008C684D" w:rsidP="008C684D">
            <w:pPr>
              <w:spacing w:after="0" w:line="240" w:lineRule="auto"/>
              <w:rPr>
                <w:rFonts w:ascii="Cambria" w:hAnsi="Cambria"/>
                <w:sz w:val="20"/>
                <w:szCs w:val="20"/>
              </w:rPr>
            </w:pPr>
          </w:p>
          <w:p w14:paraId="15D6BFCB" w14:textId="4BE4A999" w:rsidR="00D61EB0" w:rsidRPr="008C684D" w:rsidRDefault="008C684D" w:rsidP="008C684D">
            <w:pPr>
              <w:spacing w:after="0" w:line="240" w:lineRule="auto"/>
              <w:rPr>
                <w:rFonts w:ascii="Cambria" w:hAnsi="Cambria"/>
                <w:sz w:val="20"/>
                <w:szCs w:val="20"/>
              </w:rPr>
            </w:pPr>
            <w:r>
              <w:rPr>
                <w:rFonts w:ascii="Cambria" w:hAnsi="Cambria"/>
                <w:sz w:val="20"/>
                <w:szCs w:val="20"/>
              </w:rPr>
              <w:t>N</w:t>
            </w:r>
            <w:r w:rsidR="00D61EB0" w:rsidRPr="008C684D">
              <w:rPr>
                <w:rFonts w:ascii="Cambria" w:hAnsi="Cambria"/>
                <w:sz w:val="20"/>
                <w:szCs w:val="20"/>
              </w:rPr>
              <w:t xml:space="preserve">otice that some forces need contact between 2 objects, but magnetic forces can act at a distance </w:t>
            </w:r>
          </w:p>
          <w:p w14:paraId="3D7BD7B8" w14:textId="77777777" w:rsidR="008C684D" w:rsidRDefault="008C684D" w:rsidP="008C684D">
            <w:pPr>
              <w:pStyle w:val="ListParagraph"/>
              <w:spacing w:after="0" w:line="240" w:lineRule="auto"/>
              <w:ind w:left="360"/>
              <w:rPr>
                <w:rFonts w:ascii="Cambria" w:hAnsi="Cambria"/>
                <w:sz w:val="20"/>
                <w:szCs w:val="20"/>
              </w:rPr>
            </w:pPr>
          </w:p>
          <w:p w14:paraId="6A8896AD" w14:textId="1BE96763" w:rsidR="00D61EB0" w:rsidRPr="008C684D" w:rsidRDefault="008C684D" w:rsidP="008C684D">
            <w:pPr>
              <w:spacing w:after="0" w:line="240" w:lineRule="auto"/>
              <w:rPr>
                <w:rFonts w:ascii="Cambria" w:hAnsi="Cambria"/>
                <w:sz w:val="20"/>
                <w:szCs w:val="20"/>
              </w:rPr>
            </w:pPr>
            <w:r>
              <w:rPr>
                <w:rFonts w:ascii="Cambria" w:hAnsi="Cambria"/>
                <w:sz w:val="20"/>
                <w:szCs w:val="20"/>
              </w:rPr>
              <w:t>O</w:t>
            </w:r>
            <w:r w:rsidR="00D61EB0" w:rsidRPr="008C684D">
              <w:rPr>
                <w:rFonts w:ascii="Cambria" w:hAnsi="Cambria"/>
                <w:sz w:val="20"/>
                <w:szCs w:val="20"/>
              </w:rPr>
              <w:t>bserve how magnets attract or repel each other and attract some materials and not others</w:t>
            </w:r>
          </w:p>
          <w:p w14:paraId="6777E08A" w14:textId="77777777" w:rsidR="008C684D" w:rsidRDefault="008C684D" w:rsidP="008C684D">
            <w:pPr>
              <w:spacing w:after="0" w:line="240" w:lineRule="auto"/>
              <w:rPr>
                <w:rFonts w:ascii="Cambria" w:hAnsi="Cambria"/>
                <w:sz w:val="20"/>
                <w:szCs w:val="20"/>
              </w:rPr>
            </w:pPr>
          </w:p>
          <w:p w14:paraId="15095313" w14:textId="7CEDF395" w:rsidR="00D61EB0" w:rsidRPr="008C684D" w:rsidRDefault="008C684D" w:rsidP="008C684D">
            <w:pPr>
              <w:spacing w:after="0" w:line="240" w:lineRule="auto"/>
              <w:rPr>
                <w:rFonts w:ascii="Cambria" w:hAnsi="Cambria"/>
                <w:sz w:val="20"/>
                <w:szCs w:val="20"/>
              </w:rPr>
            </w:pPr>
            <w:r>
              <w:rPr>
                <w:rFonts w:ascii="Cambria" w:hAnsi="Cambria"/>
                <w:sz w:val="20"/>
                <w:szCs w:val="20"/>
              </w:rPr>
              <w:t>C</w:t>
            </w:r>
            <w:r w:rsidR="00D61EB0" w:rsidRPr="008C684D">
              <w:rPr>
                <w:rFonts w:ascii="Cambria" w:hAnsi="Cambria"/>
                <w:sz w:val="20"/>
                <w:szCs w:val="20"/>
              </w:rPr>
              <w:t>ompare and group together a variety of everyday materials on the basis of whether they are attracted to a magnet, and identify some magnetic materials</w:t>
            </w:r>
          </w:p>
          <w:p w14:paraId="21C4CCC8" w14:textId="29FC6F2F" w:rsidR="00D61EB0" w:rsidRPr="008C684D" w:rsidRDefault="008C684D" w:rsidP="008C684D">
            <w:pPr>
              <w:spacing w:after="0" w:line="240" w:lineRule="auto"/>
              <w:rPr>
                <w:rFonts w:ascii="Cambria" w:hAnsi="Cambria"/>
                <w:sz w:val="20"/>
                <w:szCs w:val="20"/>
              </w:rPr>
            </w:pPr>
            <w:r>
              <w:rPr>
                <w:rFonts w:ascii="Cambria" w:hAnsi="Cambria"/>
                <w:sz w:val="20"/>
                <w:szCs w:val="20"/>
              </w:rPr>
              <w:t>D</w:t>
            </w:r>
            <w:r w:rsidR="00D61EB0" w:rsidRPr="008C684D">
              <w:rPr>
                <w:rFonts w:ascii="Cambria" w:hAnsi="Cambria"/>
                <w:sz w:val="20"/>
                <w:szCs w:val="20"/>
              </w:rPr>
              <w:t>escribe magnets as having 2 poles</w:t>
            </w:r>
          </w:p>
          <w:p w14:paraId="125AD167" w14:textId="77777777" w:rsidR="008C684D" w:rsidRDefault="008C684D" w:rsidP="008C684D">
            <w:pPr>
              <w:spacing w:after="0" w:line="240" w:lineRule="auto"/>
              <w:rPr>
                <w:rFonts w:ascii="Cambria" w:hAnsi="Cambria"/>
                <w:sz w:val="20"/>
                <w:szCs w:val="20"/>
              </w:rPr>
            </w:pPr>
          </w:p>
          <w:p w14:paraId="15F0D612" w14:textId="41201FDB" w:rsidR="00D61EB0" w:rsidRPr="008C684D" w:rsidRDefault="008C684D" w:rsidP="008C684D">
            <w:pPr>
              <w:spacing w:after="0" w:line="240" w:lineRule="auto"/>
              <w:rPr>
                <w:rFonts w:ascii="Cambria" w:hAnsi="Cambria"/>
                <w:sz w:val="20"/>
                <w:szCs w:val="20"/>
              </w:rPr>
            </w:pPr>
            <w:r>
              <w:rPr>
                <w:rFonts w:ascii="Cambria" w:hAnsi="Cambria"/>
                <w:sz w:val="20"/>
                <w:szCs w:val="20"/>
              </w:rPr>
              <w:t>P</w:t>
            </w:r>
            <w:r w:rsidR="00D61EB0" w:rsidRPr="008C684D">
              <w:rPr>
                <w:rFonts w:ascii="Cambria" w:hAnsi="Cambria"/>
                <w:sz w:val="20"/>
                <w:szCs w:val="20"/>
              </w:rPr>
              <w:t>redict whether 2 magnets will attract or repel each other, depending on which poles are facing</w:t>
            </w:r>
          </w:p>
          <w:p w14:paraId="41AE575C" w14:textId="1913B4AE" w:rsidR="00D61EB0" w:rsidRPr="00C10317" w:rsidRDefault="00D61EB0" w:rsidP="00471D60">
            <w:pPr>
              <w:spacing w:after="0" w:line="240" w:lineRule="auto"/>
              <w:rPr>
                <w:rFonts w:ascii="Cambria" w:hAnsi="Cambria"/>
                <w:sz w:val="20"/>
                <w:szCs w:val="20"/>
              </w:rPr>
            </w:pPr>
          </w:p>
        </w:tc>
        <w:tc>
          <w:tcPr>
            <w:tcW w:w="2203" w:type="dxa"/>
          </w:tcPr>
          <w:p w14:paraId="0089DB3E" w14:textId="77777777" w:rsidR="00D61EB0" w:rsidRPr="00C10317" w:rsidRDefault="00D61EB0" w:rsidP="00D61EB0">
            <w:pPr>
              <w:spacing w:after="0" w:line="240" w:lineRule="auto"/>
              <w:rPr>
                <w:rFonts w:ascii="Cambria" w:hAnsi="Cambria"/>
                <w:b/>
                <w:sz w:val="20"/>
                <w:szCs w:val="20"/>
              </w:rPr>
            </w:pPr>
            <w:r w:rsidRPr="00C10317">
              <w:rPr>
                <w:rFonts w:ascii="Cambria" w:hAnsi="Cambria"/>
                <w:b/>
                <w:sz w:val="20"/>
                <w:szCs w:val="20"/>
              </w:rPr>
              <w:lastRenderedPageBreak/>
              <w:t xml:space="preserve">Light </w:t>
            </w:r>
          </w:p>
          <w:p w14:paraId="43AC90D2" w14:textId="77862E61" w:rsidR="00D61EB0" w:rsidRPr="008C684D" w:rsidRDefault="008C684D" w:rsidP="008C684D">
            <w:pPr>
              <w:spacing w:after="0" w:line="240" w:lineRule="auto"/>
              <w:rPr>
                <w:rFonts w:ascii="Cambria" w:hAnsi="Cambria"/>
                <w:sz w:val="20"/>
                <w:szCs w:val="20"/>
              </w:rPr>
            </w:pPr>
            <w:r>
              <w:rPr>
                <w:rFonts w:ascii="Cambria" w:hAnsi="Cambria"/>
                <w:sz w:val="20"/>
                <w:szCs w:val="20"/>
              </w:rPr>
              <w:t>R</w:t>
            </w:r>
            <w:r w:rsidR="00D61EB0" w:rsidRPr="008C684D">
              <w:rPr>
                <w:rFonts w:ascii="Cambria" w:hAnsi="Cambria"/>
                <w:sz w:val="20"/>
                <w:szCs w:val="20"/>
              </w:rPr>
              <w:t>ecognise that they need light in order to see things and that dark is the absence of light</w:t>
            </w:r>
          </w:p>
          <w:p w14:paraId="4E785F24" w14:textId="77777777" w:rsidR="008C684D" w:rsidRDefault="008C684D" w:rsidP="008C684D">
            <w:pPr>
              <w:spacing w:after="0" w:line="240" w:lineRule="auto"/>
              <w:rPr>
                <w:rFonts w:ascii="Cambria" w:hAnsi="Cambria"/>
                <w:sz w:val="20"/>
                <w:szCs w:val="20"/>
              </w:rPr>
            </w:pPr>
          </w:p>
          <w:p w14:paraId="4E3CA414" w14:textId="7AE6B626" w:rsidR="00D61EB0" w:rsidRPr="008C684D" w:rsidRDefault="008C684D" w:rsidP="008C684D">
            <w:pPr>
              <w:spacing w:after="0" w:line="240" w:lineRule="auto"/>
              <w:rPr>
                <w:rFonts w:ascii="Cambria" w:hAnsi="Cambria"/>
                <w:sz w:val="20"/>
                <w:szCs w:val="20"/>
              </w:rPr>
            </w:pPr>
            <w:r>
              <w:rPr>
                <w:rFonts w:ascii="Cambria" w:hAnsi="Cambria"/>
                <w:sz w:val="20"/>
                <w:szCs w:val="20"/>
              </w:rPr>
              <w:t>N</w:t>
            </w:r>
            <w:r w:rsidR="00D61EB0" w:rsidRPr="008C684D">
              <w:rPr>
                <w:rFonts w:ascii="Cambria" w:hAnsi="Cambria"/>
                <w:sz w:val="20"/>
                <w:szCs w:val="20"/>
              </w:rPr>
              <w:t>otice that light is reflected from surfaces</w:t>
            </w:r>
          </w:p>
          <w:p w14:paraId="149F92DD" w14:textId="77777777" w:rsidR="008C684D" w:rsidRDefault="008C684D" w:rsidP="008C684D">
            <w:pPr>
              <w:spacing w:after="0" w:line="240" w:lineRule="auto"/>
              <w:rPr>
                <w:rFonts w:ascii="Cambria" w:hAnsi="Cambria"/>
                <w:sz w:val="20"/>
                <w:szCs w:val="20"/>
              </w:rPr>
            </w:pPr>
          </w:p>
          <w:p w14:paraId="076F65C4" w14:textId="48D1E1FB" w:rsidR="00D61EB0" w:rsidRPr="008C684D" w:rsidRDefault="008C684D" w:rsidP="008C684D">
            <w:pPr>
              <w:spacing w:after="0" w:line="240" w:lineRule="auto"/>
              <w:rPr>
                <w:rFonts w:ascii="Cambria" w:hAnsi="Cambria"/>
                <w:sz w:val="20"/>
                <w:szCs w:val="20"/>
              </w:rPr>
            </w:pPr>
            <w:r>
              <w:rPr>
                <w:rFonts w:ascii="Cambria" w:hAnsi="Cambria"/>
                <w:sz w:val="20"/>
                <w:szCs w:val="20"/>
              </w:rPr>
              <w:t>R</w:t>
            </w:r>
            <w:r w:rsidR="00D61EB0" w:rsidRPr="008C684D">
              <w:rPr>
                <w:rFonts w:ascii="Cambria" w:hAnsi="Cambria"/>
                <w:sz w:val="20"/>
                <w:szCs w:val="20"/>
              </w:rPr>
              <w:t xml:space="preserve">ecognise that light from the sun can be dangerous and that there are ways to </w:t>
            </w:r>
            <w:r w:rsidR="00D61EB0" w:rsidRPr="008C684D">
              <w:rPr>
                <w:rFonts w:ascii="Cambria" w:hAnsi="Cambria"/>
                <w:sz w:val="20"/>
                <w:szCs w:val="20"/>
              </w:rPr>
              <w:lastRenderedPageBreak/>
              <w:t>protect their eyes</w:t>
            </w:r>
          </w:p>
          <w:p w14:paraId="0BD9C23A" w14:textId="77777777" w:rsidR="008C684D" w:rsidRDefault="008C684D" w:rsidP="008C684D">
            <w:pPr>
              <w:spacing w:after="0" w:line="240" w:lineRule="auto"/>
              <w:rPr>
                <w:rFonts w:ascii="Cambria" w:hAnsi="Cambria"/>
                <w:sz w:val="20"/>
                <w:szCs w:val="20"/>
              </w:rPr>
            </w:pPr>
          </w:p>
          <w:p w14:paraId="579FC327" w14:textId="7FD3227A" w:rsidR="00D61EB0" w:rsidRPr="008C684D" w:rsidRDefault="008C684D" w:rsidP="008C684D">
            <w:pPr>
              <w:spacing w:after="0" w:line="240" w:lineRule="auto"/>
              <w:rPr>
                <w:rFonts w:ascii="Cambria" w:hAnsi="Cambria"/>
                <w:sz w:val="20"/>
                <w:szCs w:val="20"/>
              </w:rPr>
            </w:pPr>
            <w:r>
              <w:rPr>
                <w:rFonts w:ascii="Cambria" w:hAnsi="Cambria"/>
                <w:sz w:val="20"/>
                <w:szCs w:val="20"/>
              </w:rPr>
              <w:t>R</w:t>
            </w:r>
            <w:r w:rsidR="00D61EB0" w:rsidRPr="008C684D">
              <w:rPr>
                <w:rFonts w:ascii="Cambria" w:hAnsi="Cambria"/>
                <w:sz w:val="20"/>
                <w:szCs w:val="20"/>
              </w:rPr>
              <w:t>ecognise that shadows are formed when the light from a light source is blocked by an opaque object</w:t>
            </w:r>
          </w:p>
          <w:p w14:paraId="2D65AFCF" w14:textId="77777777" w:rsidR="008C684D" w:rsidRDefault="008C684D" w:rsidP="008C684D">
            <w:pPr>
              <w:spacing w:after="0" w:line="240" w:lineRule="auto"/>
              <w:rPr>
                <w:rFonts w:ascii="Cambria" w:hAnsi="Cambria"/>
                <w:sz w:val="20"/>
                <w:szCs w:val="20"/>
              </w:rPr>
            </w:pPr>
          </w:p>
          <w:p w14:paraId="270E9CCA" w14:textId="31166C7F" w:rsidR="00D61EB0" w:rsidRPr="008C684D" w:rsidRDefault="008C684D" w:rsidP="008C684D">
            <w:pPr>
              <w:spacing w:after="0" w:line="240" w:lineRule="auto"/>
              <w:rPr>
                <w:rFonts w:ascii="Cambria" w:hAnsi="Cambria"/>
                <w:sz w:val="20"/>
                <w:szCs w:val="20"/>
              </w:rPr>
            </w:pPr>
            <w:r>
              <w:rPr>
                <w:rFonts w:ascii="Cambria" w:hAnsi="Cambria"/>
                <w:sz w:val="20"/>
                <w:szCs w:val="20"/>
              </w:rPr>
              <w:t>F</w:t>
            </w:r>
            <w:r w:rsidR="00D61EB0" w:rsidRPr="008C684D">
              <w:rPr>
                <w:rFonts w:ascii="Cambria" w:hAnsi="Cambria"/>
                <w:sz w:val="20"/>
                <w:szCs w:val="20"/>
              </w:rPr>
              <w:t>ind patterns in the way that the size of shadows change</w:t>
            </w:r>
          </w:p>
          <w:p w14:paraId="585A4767" w14:textId="1A967503" w:rsidR="00D61EB0" w:rsidRPr="00C10317" w:rsidRDefault="00D61EB0" w:rsidP="00D61EB0">
            <w:pPr>
              <w:pStyle w:val="NoSpacing"/>
              <w:rPr>
                <w:rFonts w:ascii="Cambria" w:hAnsi="Cambria"/>
                <w:sz w:val="20"/>
                <w:szCs w:val="20"/>
              </w:rPr>
            </w:pPr>
          </w:p>
        </w:tc>
      </w:tr>
      <w:tr w:rsidR="00D61EB0" w:rsidRPr="00C10317" w14:paraId="16F7A40E" w14:textId="77777777" w:rsidTr="00A34BB7">
        <w:trPr>
          <w:trHeight w:val="638"/>
        </w:trPr>
        <w:tc>
          <w:tcPr>
            <w:tcW w:w="1560" w:type="dxa"/>
            <w:shd w:val="clear" w:color="auto" w:fill="C5E0B3" w:themeFill="accent6" w:themeFillTint="66"/>
          </w:tcPr>
          <w:p w14:paraId="130A3A2D" w14:textId="14E91A2B" w:rsidR="00D61EB0" w:rsidRPr="00C10317" w:rsidRDefault="00D61EB0" w:rsidP="00D61EB0">
            <w:pPr>
              <w:jc w:val="center"/>
              <w:rPr>
                <w:rFonts w:ascii="Cambria" w:hAnsi="Cambria"/>
                <w:b/>
                <w:sz w:val="20"/>
                <w:szCs w:val="20"/>
              </w:rPr>
            </w:pPr>
            <w:r w:rsidRPr="00C10317">
              <w:rPr>
                <w:rFonts w:ascii="Cambria" w:hAnsi="Cambria"/>
                <w:b/>
                <w:sz w:val="20"/>
                <w:szCs w:val="20"/>
              </w:rPr>
              <w:lastRenderedPageBreak/>
              <w:t>History</w:t>
            </w:r>
          </w:p>
        </w:tc>
        <w:tc>
          <w:tcPr>
            <w:tcW w:w="2544" w:type="dxa"/>
          </w:tcPr>
          <w:p w14:paraId="2AB21A6C" w14:textId="77777777" w:rsidR="0090349B" w:rsidRPr="00C10317" w:rsidRDefault="00D61EB0" w:rsidP="00D61EB0">
            <w:pPr>
              <w:pStyle w:val="SoWBullet1"/>
              <w:rPr>
                <w:rFonts w:ascii="Cambria" w:hAnsi="Cambria"/>
                <w:sz w:val="20"/>
              </w:rPr>
            </w:pPr>
            <w:r w:rsidRPr="00C10317">
              <w:rPr>
                <w:rFonts w:ascii="Cambria" w:hAnsi="Cambria"/>
                <w:sz w:val="20"/>
              </w:rPr>
              <w:t>Be able to give some</w:t>
            </w:r>
          </w:p>
          <w:p w14:paraId="0618FBE7" w14:textId="2FB415B9" w:rsidR="00D61EB0" w:rsidRPr="00C10317" w:rsidRDefault="00D61EB0" w:rsidP="00D61EB0">
            <w:pPr>
              <w:pStyle w:val="SoWBullet1"/>
              <w:rPr>
                <w:rFonts w:ascii="Cambria" w:hAnsi="Cambria"/>
                <w:sz w:val="20"/>
              </w:rPr>
            </w:pPr>
            <w:r w:rsidRPr="00C10317">
              <w:rPr>
                <w:rFonts w:ascii="Cambria" w:hAnsi="Cambria"/>
                <w:sz w:val="20"/>
              </w:rPr>
              <w:t>reasons for particular</w:t>
            </w:r>
          </w:p>
          <w:p w14:paraId="07848C3C" w14:textId="77777777" w:rsidR="00D61EB0" w:rsidRPr="00C10317" w:rsidRDefault="00D61EB0" w:rsidP="00D61EB0">
            <w:pPr>
              <w:pStyle w:val="SoWBullet1"/>
              <w:rPr>
                <w:rFonts w:ascii="Cambria" w:hAnsi="Cambria"/>
                <w:sz w:val="20"/>
              </w:rPr>
            </w:pPr>
            <w:r w:rsidRPr="00C10317">
              <w:rPr>
                <w:rFonts w:ascii="Cambria" w:hAnsi="Cambria"/>
                <w:sz w:val="20"/>
              </w:rPr>
              <w:t xml:space="preserve">events and changes in </w:t>
            </w:r>
          </w:p>
          <w:p w14:paraId="03049FEF" w14:textId="77777777" w:rsidR="00D61EB0" w:rsidRPr="00C10317" w:rsidRDefault="00D61EB0" w:rsidP="00D61EB0">
            <w:pPr>
              <w:pStyle w:val="SoWBullet1"/>
              <w:ind w:left="0" w:firstLine="0"/>
              <w:rPr>
                <w:rFonts w:ascii="Cambria" w:hAnsi="Cambria"/>
                <w:sz w:val="20"/>
              </w:rPr>
            </w:pPr>
            <w:r w:rsidRPr="00C10317">
              <w:rPr>
                <w:rFonts w:ascii="Cambria" w:hAnsi="Cambria"/>
                <w:sz w:val="20"/>
              </w:rPr>
              <w:t>prehistoric time</w:t>
            </w:r>
          </w:p>
          <w:p w14:paraId="637847E6" w14:textId="77777777" w:rsidR="00D61EB0" w:rsidRPr="00C10317" w:rsidRDefault="00D61EB0" w:rsidP="00D61EB0">
            <w:pPr>
              <w:pStyle w:val="SoWBullet1"/>
              <w:ind w:left="0" w:firstLine="0"/>
              <w:rPr>
                <w:rFonts w:ascii="Cambria" w:hAnsi="Cambria"/>
                <w:sz w:val="20"/>
              </w:rPr>
            </w:pPr>
            <w:r w:rsidRPr="00C10317">
              <w:rPr>
                <w:rFonts w:ascii="Cambria" w:hAnsi="Cambria"/>
                <w:sz w:val="20"/>
              </w:rPr>
              <w:t xml:space="preserve">Be able to use their knowledge and </w:t>
            </w:r>
            <w:r w:rsidRPr="00C10317">
              <w:rPr>
                <w:rFonts w:ascii="Cambria" w:hAnsi="Cambria"/>
                <w:sz w:val="20"/>
              </w:rPr>
              <w:lastRenderedPageBreak/>
              <w:t>understanding to answers simple questions about the prehistoric past and changes</w:t>
            </w:r>
          </w:p>
          <w:p w14:paraId="0A6689BF" w14:textId="186B259D" w:rsidR="00D61EB0" w:rsidRPr="00C10317" w:rsidRDefault="00D61EB0" w:rsidP="00D61EB0">
            <w:pPr>
              <w:pStyle w:val="NoSpacing"/>
              <w:rPr>
                <w:rFonts w:ascii="Cambria" w:hAnsi="Cambria"/>
                <w:sz w:val="20"/>
                <w:szCs w:val="20"/>
              </w:rPr>
            </w:pPr>
            <w:r w:rsidRPr="00C10317">
              <w:rPr>
                <w:rFonts w:ascii="Cambria" w:hAnsi="Cambria"/>
                <w:sz w:val="20"/>
                <w:szCs w:val="20"/>
              </w:rPr>
              <w:t>Understand that the past can be considered in terms of different time periods</w:t>
            </w:r>
          </w:p>
        </w:tc>
        <w:tc>
          <w:tcPr>
            <w:tcW w:w="2417" w:type="dxa"/>
          </w:tcPr>
          <w:p w14:paraId="1ABF1D1C" w14:textId="031EC8CB" w:rsidR="00D61EB0" w:rsidRPr="00C10317" w:rsidRDefault="00D61EB0" w:rsidP="00D61EB0">
            <w:pPr>
              <w:pStyle w:val="NoSpacing"/>
              <w:rPr>
                <w:rFonts w:ascii="Cambria" w:hAnsi="Cambria"/>
                <w:sz w:val="20"/>
                <w:szCs w:val="20"/>
              </w:rPr>
            </w:pPr>
            <w:r w:rsidRPr="00C10317">
              <w:rPr>
                <w:rFonts w:ascii="Cambria" w:hAnsi="Cambria"/>
                <w:sz w:val="20"/>
                <w:szCs w:val="20"/>
              </w:rPr>
              <w:lastRenderedPageBreak/>
              <w:t xml:space="preserve">Geography based topic </w:t>
            </w:r>
          </w:p>
        </w:tc>
        <w:tc>
          <w:tcPr>
            <w:tcW w:w="2410" w:type="dxa"/>
          </w:tcPr>
          <w:p w14:paraId="4F09D65B" w14:textId="77777777" w:rsidR="00D61EB0" w:rsidRPr="00C10317" w:rsidRDefault="00D61EB0" w:rsidP="00D61EB0">
            <w:pPr>
              <w:spacing w:after="0" w:line="240" w:lineRule="auto"/>
              <w:rPr>
                <w:rFonts w:ascii="Cambria" w:hAnsi="Cambria" w:cs="Calibri"/>
                <w:sz w:val="20"/>
                <w:szCs w:val="20"/>
              </w:rPr>
            </w:pPr>
            <w:r w:rsidRPr="00C10317">
              <w:rPr>
                <w:rFonts w:ascii="Cambria" w:hAnsi="Cambria" w:cs="Calibri"/>
                <w:sz w:val="20"/>
                <w:szCs w:val="20"/>
              </w:rPr>
              <w:t xml:space="preserve">Geography based topic </w:t>
            </w:r>
          </w:p>
          <w:p w14:paraId="30CC81E8" w14:textId="19134227" w:rsidR="00D61EB0" w:rsidRPr="00C10317" w:rsidRDefault="00D61EB0" w:rsidP="00D61EB0">
            <w:pPr>
              <w:pStyle w:val="NoSpacing"/>
              <w:rPr>
                <w:rFonts w:ascii="Cambria" w:hAnsi="Cambria"/>
                <w:sz w:val="20"/>
                <w:szCs w:val="20"/>
              </w:rPr>
            </w:pPr>
          </w:p>
        </w:tc>
        <w:tc>
          <w:tcPr>
            <w:tcW w:w="2021" w:type="dxa"/>
          </w:tcPr>
          <w:p w14:paraId="47714D42" w14:textId="77777777" w:rsidR="00D61EB0" w:rsidRPr="00C10317" w:rsidRDefault="00D61EB0" w:rsidP="00D61EB0">
            <w:pPr>
              <w:spacing w:after="0"/>
              <w:rPr>
                <w:rFonts w:ascii="Cambria" w:hAnsi="Cambria"/>
                <w:sz w:val="20"/>
                <w:szCs w:val="20"/>
              </w:rPr>
            </w:pPr>
            <w:r w:rsidRPr="00C10317">
              <w:rPr>
                <w:rFonts w:ascii="Cambria" w:hAnsi="Cambria"/>
                <w:sz w:val="20"/>
                <w:szCs w:val="20"/>
              </w:rPr>
              <w:t xml:space="preserve">Know about the main events, dates and characteristics of the past societies they have studied </w:t>
            </w:r>
          </w:p>
          <w:p w14:paraId="60ADB28B" w14:textId="39180A97" w:rsidR="00D61EB0" w:rsidRPr="00C10317" w:rsidRDefault="00D61EB0" w:rsidP="00D61EB0">
            <w:pPr>
              <w:spacing w:after="0"/>
              <w:rPr>
                <w:rFonts w:ascii="Cambria" w:hAnsi="Cambria"/>
                <w:sz w:val="20"/>
                <w:szCs w:val="20"/>
              </w:rPr>
            </w:pPr>
            <w:r w:rsidRPr="00C10317">
              <w:rPr>
                <w:rFonts w:ascii="Cambria" w:hAnsi="Cambria"/>
                <w:sz w:val="20"/>
                <w:szCs w:val="20"/>
              </w:rPr>
              <w:lastRenderedPageBreak/>
              <w:t xml:space="preserve">Know about the lives of people in those periods </w:t>
            </w:r>
            <w:r w:rsidR="00AD2DF3" w:rsidRPr="00C10317">
              <w:rPr>
                <w:rFonts w:ascii="Cambria" w:hAnsi="Cambria"/>
                <w:sz w:val="20"/>
                <w:szCs w:val="20"/>
              </w:rPr>
              <w:t>(in reference to the 16</w:t>
            </w:r>
            <w:r w:rsidR="00AD2DF3" w:rsidRPr="00C10317">
              <w:rPr>
                <w:rFonts w:ascii="Cambria" w:hAnsi="Cambria"/>
                <w:sz w:val="20"/>
                <w:szCs w:val="20"/>
                <w:vertAlign w:val="superscript"/>
              </w:rPr>
              <w:t>th</w:t>
            </w:r>
            <w:r w:rsidR="00AD2DF3" w:rsidRPr="00C10317">
              <w:rPr>
                <w:rFonts w:ascii="Cambria" w:hAnsi="Cambria"/>
                <w:sz w:val="20"/>
                <w:szCs w:val="20"/>
              </w:rPr>
              <w:t xml:space="preserve"> Century exploration)</w:t>
            </w:r>
          </w:p>
          <w:p w14:paraId="02A768F9" w14:textId="6930297A" w:rsidR="00D61EB0" w:rsidRPr="00C10317" w:rsidRDefault="00D61EB0" w:rsidP="00D61EB0">
            <w:pPr>
              <w:spacing w:after="0"/>
              <w:rPr>
                <w:rFonts w:ascii="Cambria" w:hAnsi="Cambria"/>
                <w:sz w:val="20"/>
                <w:szCs w:val="20"/>
              </w:rPr>
            </w:pPr>
            <w:r w:rsidRPr="00C10317">
              <w:rPr>
                <w:rFonts w:ascii="Cambria" w:hAnsi="Cambria"/>
                <w:sz w:val="20"/>
                <w:szCs w:val="20"/>
              </w:rPr>
              <w:t xml:space="preserve">Be able to give some reasons for particular events and changes </w:t>
            </w:r>
            <w:r w:rsidR="002C1535" w:rsidRPr="00C10317">
              <w:rPr>
                <w:rFonts w:ascii="Cambria" w:hAnsi="Cambria"/>
                <w:sz w:val="20"/>
                <w:szCs w:val="20"/>
              </w:rPr>
              <w:t>in relation to the Aztec empire</w:t>
            </w:r>
          </w:p>
          <w:p w14:paraId="6B72D034" w14:textId="77777777" w:rsidR="00D61EB0" w:rsidRPr="00C10317" w:rsidRDefault="00D61EB0" w:rsidP="00D61EB0">
            <w:pPr>
              <w:spacing w:after="0"/>
              <w:rPr>
                <w:rFonts w:ascii="Cambria" w:hAnsi="Cambria"/>
                <w:sz w:val="20"/>
                <w:szCs w:val="20"/>
              </w:rPr>
            </w:pPr>
            <w:r w:rsidRPr="00C10317">
              <w:rPr>
                <w:rFonts w:ascii="Cambria" w:hAnsi="Cambria"/>
                <w:sz w:val="20"/>
                <w:szCs w:val="20"/>
              </w:rPr>
              <w:t xml:space="preserve">Be able to gather information from simple sources </w:t>
            </w:r>
          </w:p>
          <w:p w14:paraId="30A066BE" w14:textId="200A8C08" w:rsidR="00D61EB0" w:rsidRPr="00C10317" w:rsidRDefault="00D61EB0" w:rsidP="002C1535">
            <w:pPr>
              <w:pStyle w:val="NoSpacing"/>
              <w:rPr>
                <w:rFonts w:ascii="Cambria" w:hAnsi="Cambria"/>
                <w:sz w:val="20"/>
                <w:szCs w:val="20"/>
              </w:rPr>
            </w:pPr>
            <w:r w:rsidRPr="00C10317">
              <w:rPr>
                <w:rFonts w:ascii="Cambria" w:hAnsi="Cambria"/>
                <w:sz w:val="20"/>
                <w:szCs w:val="20"/>
              </w:rPr>
              <w:t xml:space="preserve">Be able to use their knowledge and understanding to answer simple questions about the </w:t>
            </w:r>
            <w:r w:rsidR="00AD2DF3" w:rsidRPr="00C10317">
              <w:rPr>
                <w:rFonts w:ascii="Cambria" w:hAnsi="Cambria"/>
                <w:sz w:val="20"/>
                <w:szCs w:val="20"/>
              </w:rPr>
              <w:t>16</w:t>
            </w:r>
            <w:r w:rsidR="00AD2DF3" w:rsidRPr="00C10317">
              <w:rPr>
                <w:rFonts w:ascii="Cambria" w:hAnsi="Cambria"/>
                <w:sz w:val="20"/>
                <w:szCs w:val="20"/>
                <w:vertAlign w:val="superscript"/>
              </w:rPr>
              <w:t>th</w:t>
            </w:r>
            <w:r w:rsidR="00AD2DF3" w:rsidRPr="00C10317">
              <w:rPr>
                <w:rFonts w:ascii="Cambria" w:hAnsi="Cambria"/>
                <w:sz w:val="20"/>
                <w:szCs w:val="20"/>
              </w:rPr>
              <w:t xml:space="preserve"> Century</w:t>
            </w:r>
          </w:p>
        </w:tc>
        <w:tc>
          <w:tcPr>
            <w:tcW w:w="1729" w:type="dxa"/>
          </w:tcPr>
          <w:p w14:paraId="151923F2" w14:textId="77777777" w:rsidR="00D61EB0" w:rsidRPr="00C10317" w:rsidRDefault="00C10317" w:rsidP="00D61EB0">
            <w:pPr>
              <w:pStyle w:val="NoSpacing"/>
              <w:rPr>
                <w:rFonts w:ascii="Cambria" w:hAnsi="Cambria" w:cs="Calibri"/>
                <w:sz w:val="20"/>
                <w:szCs w:val="20"/>
              </w:rPr>
            </w:pPr>
            <w:r w:rsidRPr="00C10317">
              <w:rPr>
                <w:rFonts w:ascii="Cambria" w:hAnsi="Cambria" w:cs="Calibri"/>
                <w:sz w:val="20"/>
                <w:szCs w:val="20"/>
              </w:rPr>
              <w:lastRenderedPageBreak/>
              <w:t xml:space="preserve">To be able to give some reasons for particular events and changes such as Pompeii and the eruption of </w:t>
            </w:r>
            <w:r w:rsidRPr="00C10317">
              <w:rPr>
                <w:rFonts w:ascii="Cambria" w:hAnsi="Cambria" w:cs="Calibri"/>
                <w:sz w:val="20"/>
                <w:szCs w:val="20"/>
              </w:rPr>
              <w:lastRenderedPageBreak/>
              <w:t>Mount Vesuvius 79 AD</w:t>
            </w:r>
          </w:p>
          <w:p w14:paraId="7CB8A8C8" w14:textId="77777777" w:rsidR="00C10317" w:rsidRPr="00C10317" w:rsidRDefault="00C10317" w:rsidP="00D61EB0">
            <w:pPr>
              <w:pStyle w:val="NoSpacing"/>
              <w:rPr>
                <w:rFonts w:ascii="Cambria" w:hAnsi="Cambria" w:cs="Calibri"/>
                <w:sz w:val="20"/>
                <w:szCs w:val="20"/>
              </w:rPr>
            </w:pPr>
          </w:p>
          <w:p w14:paraId="1492491D" w14:textId="4C1B8819" w:rsidR="00C10317" w:rsidRPr="00C10317" w:rsidRDefault="00C10317" w:rsidP="00D61EB0">
            <w:pPr>
              <w:pStyle w:val="NoSpacing"/>
              <w:rPr>
                <w:rFonts w:ascii="Cambria" w:hAnsi="Cambria"/>
                <w:sz w:val="20"/>
                <w:szCs w:val="20"/>
              </w:rPr>
            </w:pPr>
          </w:p>
        </w:tc>
        <w:tc>
          <w:tcPr>
            <w:tcW w:w="2203" w:type="dxa"/>
          </w:tcPr>
          <w:p w14:paraId="5879D106" w14:textId="4555133C" w:rsidR="00D75E30" w:rsidRPr="00C10317" w:rsidRDefault="00D75E30" w:rsidP="00D61EB0">
            <w:pPr>
              <w:pStyle w:val="NoSpacing"/>
              <w:rPr>
                <w:rFonts w:ascii="Cambria" w:hAnsi="Cambria"/>
                <w:sz w:val="20"/>
                <w:szCs w:val="20"/>
              </w:rPr>
            </w:pPr>
            <w:r w:rsidRPr="00C10317">
              <w:rPr>
                <w:rFonts w:ascii="Cambria" w:hAnsi="Cambria"/>
                <w:sz w:val="20"/>
                <w:szCs w:val="20"/>
              </w:rPr>
              <w:lastRenderedPageBreak/>
              <w:t xml:space="preserve">To gain an overview of the major changes from the Stone Age to the Iron Age </w:t>
            </w:r>
          </w:p>
          <w:p w14:paraId="57C6D095" w14:textId="0F194350" w:rsidR="00D75E30" w:rsidRDefault="00D75E30" w:rsidP="00D61EB0">
            <w:pPr>
              <w:pStyle w:val="NoSpacing"/>
              <w:rPr>
                <w:rFonts w:ascii="Cambria" w:hAnsi="Cambria"/>
                <w:sz w:val="20"/>
                <w:szCs w:val="20"/>
              </w:rPr>
            </w:pPr>
            <w:r w:rsidRPr="00C10317">
              <w:rPr>
                <w:rFonts w:ascii="Cambria" w:hAnsi="Cambria"/>
                <w:sz w:val="20"/>
                <w:szCs w:val="20"/>
              </w:rPr>
              <w:t xml:space="preserve">To consider how we know about a </w:t>
            </w:r>
            <w:r w:rsidRPr="00C10317">
              <w:rPr>
                <w:rFonts w:ascii="Cambria" w:hAnsi="Cambria"/>
                <w:sz w:val="20"/>
                <w:szCs w:val="20"/>
              </w:rPr>
              <w:lastRenderedPageBreak/>
              <w:t xml:space="preserve">historical period without written sources </w:t>
            </w:r>
          </w:p>
          <w:p w14:paraId="57381792" w14:textId="1DED2F22" w:rsidR="006C3F50" w:rsidRDefault="006C3F50" w:rsidP="00D61EB0">
            <w:pPr>
              <w:pStyle w:val="NoSpacing"/>
              <w:rPr>
                <w:rFonts w:ascii="Cambria" w:hAnsi="Cambria"/>
                <w:sz w:val="20"/>
                <w:szCs w:val="20"/>
              </w:rPr>
            </w:pPr>
          </w:p>
          <w:p w14:paraId="2F35DED4" w14:textId="17798A52" w:rsidR="006C3F50" w:rsidRDefault="006C3F50" w:rsidP="00D61EB0">
            <w:pPr>
              <w:pStyle w:val="NoSpacing"/>
              <w:rPr>
                <w:rFonts w:ascii="Cambria" w:hAnsi="Cambria"/>
                <w:sz w:val="20"/>
                <w:szCs w:val="20"/>
              </w:rPr>
            </w:pPr>
            <w:r>
              <w:rPr>
                <w:rFonts w:ascii="Cambria" w:hAnsi="Cambria"/>
                <w:sz w:val="20"/>
                <w:szCs w:val="20"/>
              </w:rPr>
              <w:t>Looking at Bronze Age religion, technology and travel such as Stonehenge</w:t>
            </w:r>
          </w:p>
          <w:p w14:paraId="59C0DCD1" w14:textId="77777777" w:rsidR="008C684D" w:rsidRPr="00C10317" w:rsidRDefault="008C684D" w:rsidP="00D61EB0">
            <w:pPr>
              <w:pStyle w:val="NoSpacing"/>
              <w:rPr>
                <w:rFonts w:ascii="Cambria" w:hAnsi="Cambria"/>
                <w:sz w:val="20"/>
                <w:szCs w:val="20"/>
              </w:rPr>
            </w:pPr>
          </w:p>
          <w:p w14:paraId="768908F2" w14:textId="42EF5510" w:rsidR="00D61EB0" w:rsidRDefault="00D75E30" w:rsidP="00D61EB0">
            <w:pPr>
              <w:pStyle w:val="NoSpacing"/>
              <w:rPr>
                <w:rFonts w:ascii="Cambria" w:hAnsi="Cambria"/>
                <w:sz w:val="20"/>
                <w:szCs w:val="20"/>
              </w:rPr>
            </w:pPr>
            <w:r w:rsidRPr="00C10317">
              <w:rPr>
                <w:rFonts w:ascii="Cambria" w:hAnsi="Cambria"/>
                <w:sz w:val="20"/>
                <w:szCs w:val="20"/>
              </w:rPr>
              <w:t>To research what it might have been like to li</w:t>
            </w:r>
            <w:r w:rsidR="001E56DE">
              <w:rPr>
                <w:rFonts w:ascii="Cambria" w:hAnsi="Cambria"/>
                <w:sz w:val="20"/>
                <w:szCs w:val="20"/>
              </w:rPr>
              <w:t>ve in Britain during this period of Skara Brae</w:t>
            </w:r>
          </w:p>
          <w:p w14:paraId="01772219" w14:textId="77777777" w:rsidR="001E56DE" w:rsidRDefault="001E56DE" w:rsidP="00D61EB0">
            <w:pPr>
              <w:pStyle w:val="NoSpacing"/>
              <w:rPr>
                <w:rFonts w:ascii="Cambria" w:hAnsi="Cambria"/>
                <w:sz w:val="20"/>
                <w:szCs w:val="20"/>
              </w:rPr>
            </w:pPr>
          </w:p>
          <w:p w14:paraId="4B0B98F4" w14:textId="73D7070C" w:rsidR="001E56DE" w:rsidRPr="00C10317" w:rsidRDefault="001E56DE" w:rsidP="00D61EB0">
            <w:pPr>
              <w:pStyle w:val="NoSpacing"/>
              <w:rPr>
                <w:rFonts w:ascii="Cambria" w:hAnsi="Cambria"/>
                <w:sz w:val="20"/>
                <w:szCs w:val="20"/>
              </w:rPr>
            </w:pPr>
            <w:r w:rsidRPr="001E56DE">
              <w:rPr>
                <w:rFonts w:ascii="Cambria" w:hAnsi="Cambria"/>
                <w:sz w:val="20"/>
                <w:szCs w:val="20"/>
              </w:rPr>
              <w:t>Understand that the past can be considered in terms of different time periods</w:t>
            </w:r>
            <w:r>
              <w:rPr>
                <w:rFonts w:ascii="Cambria" w:hAnsi="Cambria"/>
                <w:sz w:val="20"/>
                <w:szCs w:val="20"/>
              </w:rPr>
              <w:t xml:space="preserve"> such as the Neolithic period</w:t>
            </w:r>
          </w:p>
        </w:tc>
      </w:tr>
      <w:tr w:rsidR="00D61EB0" w:rsidRPr="00C10317" w14:paraId="004DE3A3" w14:textId="77777777" w:rsidTr="00A34BB7">
        <w:trPr>
          <w:trHeight w:val="638"/>
        </w:trPr>
        <w:tc>
          <w:tcPr>
            <w:tcW w:w="1560" w:type="dxa"/>
            <w:shd w:val="clear" w:color="auto" w:fill="C5E0B3" w:themeFill="accent6" w:themeFillTint="66"/>
          </w:tcPr>
          <w:p w14:paraId="393AA6D0" w14:textId="066FE38E" w:rsidR="00D61EB0" w:rsidRPr="00C10317" w:rsidRDefault="00D61EB0" w:rsidP="00D61EB0">
            <w:pPr>
              <w:jc w:val="center"/>
              <w:rPr>
                <w:rFonts w:ascii="Cambria" w:hAnsi="Cambria"/>
                <w:b/>
                <w:sz w:val="20"/>
                <w:szCs w:val="20"/>
              </w:rPr>
            </w:pPr>
            <w:r w:rsidRPr="00C10317">
              <w:rPr>
                <w:rFonts w:ascii="Cambria" w:hAnsi="Cambria"/>
                <w:b/>
                <w:sz w:val="20"/>
                <w:szCs w:val="20"/>
              </w:rPr>
              <w:lastRenderedPageBreak/>
              <w:t>Geography</w:t>
            </w:r>
          </w:p>
        </w:tc>
        <w:tc>
          <w:tcPr>
            <w:tcW w:w="2544" w:type="dxa"/>
          </w:tcPr>
          <w:p w14:paraId="531940A0"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Be able to gather information from texts</w:t>
            </w:r>
          </w:p>
          <w:p w14:paraId="0AD11757" w14:textId="77777777" w:rsidR="00D61EB0" w:rsidRPr="00C10317" w:rsidRDefault="00D61EB0" w:rsidP="00D61EB0">
            <w:pPr>
              <w:spacing w:after="0" w:line="240" w:lineRule="auto"/>
              <w:rPr>
                <w:rFonts w:ascii="Cambria" w:hAnsi="Cambria"/>
                <w:sz w:val="20"/>
                <w:szCs w:val="20"/>
              </w:rPr>
            </w:pPr>
          </w:p>
          <w:p w14:paraId="1279220D"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Understand the importance of gathering scientific information</w:t>
            </w:r>
          </w:p>
          <w:p w14:paraId="4C1BFE1A" w14:textId="77777777" w:rsidR="00D61EB0" w:rsidRPr="00C10317" w:rsidRDefault="00D61EB0" w:rsidP="00D61EB0">
            <w:pPr>
              <w:spacing w:after="0" w:line="240" w:lineRule="auto"/>
              <w:rPr>
                <w:rFonts w:ascii="Cambria" w:hAnsi="Cambria"/>
                <w:sz w:val="20"/>
                <w:szCs w:val="20"/>
              </w:rPr>
            </w:pPr>
          </w:p>
          <w:p w14:paraId="68EFF9D1"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Know about processes and conditions that have an effect on dinosaurs</w:t>
            </w:r>
          </w:p>
          <w:p w14:paraId="594FC6FA" w14:textId="77777777" w:rsidR="00D61EB0" w:rsidRPr="00C10317" w:rsidRDefault="00D61EB0" w:rsidP="00D61EB0">
            <w:pPr>
              <w:spacing w:after="0" w:line="240" w:lineRule="auto"/>
              <w:rPr>
                <w:rFonts w:ascii="Cambria" w:hAnsi="Cambria"/>
                <w:sz w:val="20"/>
                <w:szCs w:val="20"/>
              </w:rPr>
            </w:pPr>
          </w:p>
          <w:p w14:paraId="64914EEB"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Know that living things are supported by different environments and are suited to different environments</w:t>
            </w:r>
          </w:p>
          <w:p w14:paraId="358D6F01" w14:textId="77777777" w:rsidR="00D61EB0" w:rsidRPr="00C10317" w:rsidRDefault="00D61EB0" w:rsidP="00D61EB0">
            <w:pPr>
              <w:spacing w:after="0" w:line="240" w:lineRule="auto"/>
              <w:rPr>
                <w:rFonts w:ascii="Cambria" w:hAnsi="Cambria"/>
                <w:sz w:val="20"/>
                <w:szCs w:val="20"/>
              </w:rPr>
            </w:pPr>
          </w:p>
          <w:p w14:paraId="0DE846D8" w14:textId="77777777" w:rsidR="00D61EB0" w:rsidRPr="00C10317" w:rsidRDefault="00D61EB0" w:rsidP="00D61EB0">
            <w:pPr>
              <w:spacing w:after="0" w:line="240" w:lineRule="auto"/>
              <w:rPr>
                <w:rFonts w:ascii="Cambria" w:hAnsi="Cambria"/>
                <w:sz w:val="20"/>
                <w:szCs w:val="20"/>
              </w:rPr>
            </w:pPr>
            <w:r w:rsidRPr="00C10317">
              <w:rPr>
                <w:rFonts w:ascii="Cambria" w:hAnsi="Cambria"/>
                <w:sz w:val="20"/>
                <w:szCs w:val="20"/>
              </w:rPr>
              <w:t>Be able to classify dinosaurs according to their features</w:t>
            </w:r>
          </w:p>
          <w:p w14:paraId="22F278E7" w14:textId="77777777" w:rsidR="00D61EB0" w:rsidRPr="00C10317" w:rsidRDefault="00D61EB0" w:rsidP="00D61EB0">
            <w:pPr>
              <w:spacing w:after="0" w:line="240" w:lineRule="auto"/>
              <w:rPr>
                <w:rFonts w:ascii="Cambria" w:hAnsi="Cambria"/>
                <w:sz w:val="20"/>
                <w:szCs w:val="20"/>
              </w:rPr>
            </w:pPr>
          </w:p>
          <w:p w14:paraId="67877458" w14:textId="77777777" w:rsidR="00731F50" w:rsidRDefault="00D61EB0" w:rsidP="00731F50">
            <w:pPr>
              <w:spacing w:after="0" w:line="240" w:lineRule="auto"/>
              <w:rPr>
                <w:rFonts w:ascii="Cambria" w:hAnsi="Cambria"/>
                <w:sz w:val="20"/>
                <w:szCs w:val="20"/>
              </w:rPr>
            </w:pPr>
            <w:r w:rsidRPr="00C10317">
              <w:rPr>
                <w:rFonts w:ascii="Cambria" w:hAnsi="Cambria"/>
                <w:sz w:val="20"/>
                <w:szCs w:val="20"/>
              </w:rPr>
              <w:t>Be able to find and use stored information about dinosaurs from a variety of sources</w:t>
            </w:r>
          </w:p>
          <w:p w14:paraId="1A1E5667" w14:textId="471764EB" w:rsidR="00D61EB0" w:rsidRPr="00C10317" w:rsidRDefault="00D61EB0" w:rsidP="00731F50">
            <w:pPr>
              <w:spacing w:after="0" w:line="240" w:lineRule="auto"/>
              <w:rPr>
                <w:rFonts w:ascii="Cambria" w:hAnsi="Cambria"/>
                <w:sz w:val="20"/>
                <w:szCs w:val="20"/>
              </w:rPr>
            </w:pPr>
            <w:r w:rsidRPr="00C10317">
              <w:rPr>
                <w:rFonts w:ascii="Cambria" w:hAnsi="Cambria"/>
                <w:sz w:val="20"/>
                <w:szCs w:val="20"/>
              </w:rPr>
              <w:t>Make choices to gather information and solve problems</w:t>
            </w:r>
          </w:p>
        </w:tc>
        <w:tc>
          <w:tcPr>
            <w:tcW w:w="2417" w:type="dxa"/>
          </w:tcPr>
          <w:p w14:paraId="41C81E69" w14:textId="191BF26F" w:rsidR="00D61EB0" w:rsidRPr="00C10317" w:rsidRDefault="00422E8C" w:rsidP="00D61EB0">
            <w:pPr>
              <w:spacing w:after="0" w:line="240" w:lineRule="auto"/>
              <w:rPr>
                <w:rFonts w:ascii="Cambria" w:hAnsi="Cambria"/>
                <w:sz w:val="20"/>
                <w:szCs w:val="20"/>
              </w:rPr>
            </w:pPr>
            <w:r w:rsidRPr="00C10317">
              <w:rPr>
                <w:rFonts w:ascii="Cambria" w:hAnsi="Cambria"/>
                <w:sz w:val="20"/>
                <w:szCs w:val="20"/>
              </w:rPr>
              <w:lastRenderedPageBreak/>
              <w:t>L</w:t>
            </w:r>
            <w:r w:rsidR="00D61EB0" w:rsidRPr="00C10317">
              <w:rPr>
                <w:rFonts w:ascii="Cambria" w:hAnsi="Cambria"/>
                <w:sz w:val="20"/>
                <w:szCs w:val="20"/>
              </w:rPr>
              <w:t>ocate the world’s countries, using maps to focus on Europe (including the location of Russia) and North and South America, concentrating on their environmental regions, key physical and human characteristics, countries, and major cities</w:t>
            </w:r>
          </w:p>
          <w:p w14:paraId="3543770A" w14:textId="77777777" w:rsidR="00D61EB0" w:rsidRPr="00C10317" w:rsidRDefault="00D61EB0" w:rsidP="00D61EB0">
            <w:pPr>
              <w:spacing w:after="0" w:line="240" w:lineRule="auto"/>
              <w:rPr>
                <w:rFonts w:ascii="Cambria" w:hAnsi="Cambria"/>
                <w:sz w:val="20"/>
                <w:szCs w:val="20"/>
              </w:rPr>
            </w:pPr>
          </w:p>
          <w:p w14:paraId="783A8CC0" w14:textId="442ED861" w:rsidR="00D61EB0" w:rsidRPr="00A34BB7" w:rsidRDefault="001E56DE" w:rsidP="00D61EB0">
            <w:pPr>
              <w:spacing w:after="0" w:line="240" w:lineRule="auto"/>
              <w:rPr>
                <w:rFonts w:ascii="Cambria" w:hAnsi="Cambria"/>
                <w:sz w:val="20"/>
                <w:szCs w:val="20"/>
              </w:rPr>
            </w:pPr>
            <w:bookmarkStart w:id="0" w:name="_GoBack"/>
            <w:bookmarkEnd w:id="0"/>
            <w:r w:rsidRPr="00A34BB7">
              <w:rPr>
                <w:rFonts w:ascii="Cambria" w:hAnsi="Cambria"/>
                <w:sz w:val="20"/>
                <w:szCs w:val="20"/>
              </w:rPr>
              <w:t>N</w:t>
            </w:r>
            <w:r w:rsidR="00D61EB0" w:rsidRPr="00A34BB7">
              <w:rPr>
                <w:rFonts w:ascii="Cambria" w:hAnsi="Cambria"/>
                <w:sz w:val="20"/>
                <w:szCs w:val="20"/>
              </w:rPr>
              <w:t xml:space="preserve">ame and locate counties and cities of the United Kingdom, geographical regions and their </w:t>
            </w:r>
            <w:r w:rsidR="00D61EB0" w:rsidRPr="00A34BB7">
              <w:rPr>
                <w:rFonts w:ascii="Cambria" w:hAnsi="Cambria"/>
                <w:sz w:val="20"/>
                <w:szCs w:val="20"/>
              </w:rPr>
              <w:lastRenderedPageBreak/>
              <w:t>identifying human and physical characteristics, key topographical features (including hills, mountains, coasts and rivers), and land-use patterns; and understand how some of these aspects have changed over time</w:t>
            </w:r>
          </w:p>
          <w:p w14:paraId="7936A4F2" w14:textId="77777777" w:rsidR="00D61EB0" w:rsidRPr="00A34BB7" w:rsidRDefault="00D61EB0" w:rsidP="00D61EB0">
            <w:pPr>
              <w:spacing w:after="0" w:line="240" w:lineRule="auto"/>
              <w:rPr>
                <w:rFonts w:ascii="Cambria" w:hAnsi="Cambria"/>
                <w:sz w:val="20"/>
                <w:szCs w:val="20"/>
              </w:rPr>
            </w:pPr>
          </w:p>
          <w:p w14:paraId="4062DA37" w14:textId="33DCED33" w:rsidR="00D61EB0" w:rsidRPr="00A34BB7" w:rsidRDefault="001E56DE" w:rsidP="00D61EB0">
            <w:pPr>
              <w:spacing w:after="0" w:line="240" w:lineRule="auto"/>
              <w:rPr>
                <w:rFonts w:ascii="Cambria" w:hAnsi="Cambria"/>
                <w:sz w:val="20"/>
                <w:szCs w:val="20"/>
              </w:rPr>
            </w:pPr>
            <w:r w:rsidRPr="00A34BB7">
              <w:rPr>
                <w:rFonts w:ascii="Cambria" w:hAnsi="Cambria"/>
                <w:sz w:val="20"/>
                <w:szCs w:val="20"/>
              </w:rPr>
              <w:t>I</w:t>
            </w:r>
            <w:r w:rsidR="00D61EB0" w:rsidRPr="00A34BB7">
              <w:rPr>
                <w:rFonts w:ascii="Cambria" w:hAnsi="Cambria"/>
                <w:sz w:val="20"/>
                <w:szCs w:val="20"/>
              </w:rPr>
              <w:t>dentify the position and significance of latitude, longitude, Equator, Northern Hemisphere, Southern Hemisphere, the Tropics of Cancer and Capricorn, Arctic and Antarctic Circle, the Prime/Greenwich Meridian and time zones (including day and night)</w:t>
            </w:r>
          </w:p>
          <w:p w14:paraId="2B5A4507" w14:textId="77777777" w:rsidR="00D61EB0" w:rsidRPr="00A34BB7" w:rsidRDefault="00D61EB0" w:rsidP="00D61EB0">
            <w:pPr>
              <w:spacing w:after="0" w:line="240" w:lineRule="auto"/>
              <w:rPr>
                <w:rFonts w:ascii="Cambria" w:hAnsi="Cambria"/>
                <w:sz w:val="20"/>
                <w:szCs w:val="20"/>
              </w:rPr>
            </w:pPr>
          </w:p>
          <w:p w14:paraId="4116D73D" w14:textId="0AFD76C2" w:rsidR="00D61EB0" w:rsidRPr="00C10317" w:rsidRDefault="001E56DE" w:rsidP="00D61EB0">
            <w:pPr>
              <w:spacing w:after="0" w:line="240" w:lineRule="auto"/>
              <w:rPr>
                <w:rFonts w:ascii="Cambria" w:hAnsi="Cambria"/>
                <w:sz w:val="20"/>
                <w:szCs w:val="20"/>
              </w:rPr>
            </w:pPr>
            <w:r w:rsidRPr="00A34BB7">
              <w:rPr>
                <w:rFonts w:ascii="Cambria" w:hAnsi="Cambria"/>
                <w:sz w:val="20"/>
                <w:szCs w:val="20"/>
              </w:rPr>
              <w:t>U</w:t>
            </w:r>
            <w:r w:rsidR="00D61EB0" w:rsidRPr="00A34BB7">
              <w:rPr>
                <w:rFonts w:ascii="Cambria" w:hAnsi="Cambria"/>
                <w:sz w:val="20"/>
                <w:szCs w:val="20"/>
              </w:rPr>
              <w:t>nderstand geographical similarities and differences through the study of human and physical geography of a region of the United Kingdom, a region in a European country, and a region within North or South America Human and physical geography</w:t>
            </w:r>
          </w:p>
          <w:p w14:paraId="244C13C2" w14:textId="77777777" w:rsidR="00D61EB0" w:rsidRPr="00C10317" w:rsidRDefault="00D61EB0" w:rsidP="00D61EB0">
            <w:pPr>
              <w:spacing w:after="0" w:line="240" w:lineRule="auto"/>
              <w:rPr>
                <w:rFonts w:ascii="Cambria" w:hAnsi="Cambria"/>
                <w:sz w:val="20"/>
                <w:szCs w:val="20"/>
              </w:rPr>
            </w:pPr>
          </w:p>
          <w:p w14:paraId="159EAFBA" w14:textId="77016DCA" w:rsidR="00D61EB0" w:rsidRPr="00C10317" w:rsidRDefault="001E56DE" w:rsidP="00D61EB0">
            <w:pPr>
              <w:rPr>
                <w:rFonts w:ascii="Cambria" w:hAnsi="Cambria"/>
                <w:sz w:val="20"/>
                <w:szCs w:val="20"/>
              </w:rPr>
            </w:pPr>
            <w:r>
              <w:rPr>
                <w:rFonts w:ascii="Cambria" w:hAnsi="Cambria"/>
                <w:sz w:val="20"/>
                <w:szCs w:val="20"/>
              </w:rPr>
              <w:t>D</w:t>
            </w:r>
            <w:r w:rsidR="00D61EB0" w:rsidRPr="00C10317">
              <w:rPr>
                <w:rFonts w:ascii="Cambria" w:hAnsi="Cambria"/>
                <w:sz w:val="20"/>
                <w:szCs w:val="20"/>
              </w:rPr>
              <w:t xml:space="preserve">escribe and understand key aspects of: physical </w:t>
            </w:r>
            <w:r w:rsidR="00D61EB0" w:rsidRPr="00C10317">
              <w:rPr>
                <w:rFonts w:ascii="Cambria" w:hAnsi="Cambria"/>
                <w:sz w:val="20"/>
                <w:szCs w:val="20"/>
              </w:rPr>
              <w:lastRenderedPageBreak/>
              <w:t xml:space="preserve">geography, including: climate zones, biomes and vegetation belts, rivers, mountains, volcanoes and earthquakes, and the water cycle </w:t>
            </w:r>
          </w:p>
          <w:p w14:paraId="18E562EB" w14:textId="07FE0F16" w:rsidR="00D61EB0" w:rsidRPr="00C10317" w:rsidRDefault="001E56DE" w:rsidP="00D61EB0">
            <w:pPr>
              <w:spacing w:before="100" w:beforeAutospacing="1" w:after="100" w:afterAutospacing="1"/>
              <w:rPr>
                <w:rFonts w:ascii="Cambria" w:hAnsi="Cambria"/>
                <w:sz w:val="20"/>
                <w:szCs w:val="20"/>
              </w:rPr>
            </w:pPr>
            <w:r>
              <w:rPr>
                <w:rFonts w:ascii="Cambria" w:hAnsi="Cambria"/>
                <w:sz w:val="20"/>
                <w:szCs w:val="20"/>
              </w:rPr>
              <w:t>H</w:t>
            </w:r>
            <w:r w:rsidR="00D61EB0" w:rsidRPr="00C10317">
              <w:rPr>
                <w:rFonts w:ascii="Cambria" w:hAnsi="Cambria"/>
                <w:sz w:val="20"/>
                <w:szCs w:val="20"/>
              </w:rPr>
              <w:t>uman geography, including: types of settlement and land use, economic activity including trade links, and the distribution of natural resources including energy, food, minerals and water</w:t>
            </w:r>
          </w:p>
        </w:tc>
        <w:tc>
          <w:tcPr>
            <w:tcW w:w="2410" w:type="dxa"/>
          </w:tcPr>
          <w:p w14:paraId="3353CA68" w14:textId="58592F04" w:rsidR="00D61EB0" w:rsidRPr="00C10317" w:rsidRDefault="00422E8C" w:rsidP="00D61EB0">
            <w:pPr>
              <w:rPr>
                <w:rFonts w:ascii="Cambria" w:hAnsi="Cambria"/>
                <w:sz w:val="20"/>
                <w:szCs w:val="20"/>
              </w:rPr>
            </w:pPr>
            <w:r w:rsidRPr="00C10317">
              <w:rPr>
                <w:rFonts w:ascii="Cambria" w:hAnsi="Cambria"/>
                <w:sz w:val="20"/>
                <w:szCs w:val="20"/>
              </w:rPr>
              <w:lastRenderedPageBreak/>
              <w:t xml:space="preserve">Locate </w:t>
            </w:r>
            <w:r w:rsidR="00D61EB0" w:rsidRPr="00C10317">
              <w:rPr>
                <w:rFonts w:ascii="Cambria" w:hAnsi="Cambria"/>
                <w:sz w:val="20"/>
                <w:szCs w:val="20"/>
              </w:rPr>
              <w:t>where rainforests are in the world</w:t>
            </w:r>
            <w:r w:rsidRPr="00C10317">
              <w:rPr>
                <w:rFonts w:ascii="Cambria" w:hAnsi="Cambria"/>
                <w:sz w:val="20"/>
                <w:szCs w:val="20"/>
              </w:rPr>
              <w:t xml:space="preserve"> using secondary sources</w:t>
            </w:r>
          </w:p>
          <w:p w14:paraId="3088D3DF" w14:textId="77777777" w:rsidR="00D61EB0" w:rsidRPr="00C10317" w:rsidRDefault="00D61EB0" w:rsidP="00D61EB0">
            <w:pPr>
              <w:rPr>
                <w:rFonts w:ascii="Cambria" w:hAnsi="Cambria"/>
                <w:sz w:val="20"/>
                <w:szCs w:val="20"/>
              </w:rPr>
            </w:pPr>
            <w:r w:rsidRPr="00C10317">
              <w:rPr>
                <w:rFonts w:ascii="Cambria" w:hAnsi="Cambria"/>
                <w:sz w:val="20"/>
                <w:szCs w:val="20"/>
              </w:rPr>
              <w:t>Which rainforest products we use in our everyday lives</w:t>
            </w:r>
          </w:p>
          <w:p w14:paraId="0C34CE8F" w14:textId="77777777" w:rsidR="00D61EB0" w:rsidRPr="00C10317" w:rsidRDefault="00D61EB0" w:rsidP="00D61EB0">
            <w:pPr>
              <w:rPr>
                <w:rFonts w:ascii="Cambria" w:hAnsi="Cambria"/>
                <w:sz w:val="20"/>
                <w:szCs w:val="20"/>
              </w:rPr>
            </w:pPr>
            <w:r w:rsidRPr="00C10317">
              <w:rPr>
                <w:rFonts w:ascii="Cambria" w:hAnsi="Cambria"/>
                <w:sz w:val="20"/>
                <w:szCs w:val="20"/>
              </w:rPr>
              <w:t>About the lives of rainforest people and how they compare with our own</w:t>
            </w:r>
          </w:p>
          <w:p w14:paraId="60E4EE6F" w14:textId="77777777" w:rsidR="00D61EB0" w:rsidRPr="00C10317" w:rsidRDefault="00D61EB0" w:rsidP="00D61EB0">
            <w:pPr>
              <w:rPr>
                <w:rFonts w:ascii="Cambria" w:hAnsi="Cambria"/>
                <w:sz w:val="20"/>
                <w:szCs w:val="20"/>
              </w:rPr>
            </w:pPr>
            <w:r w:rsidRPr="00C10317">
              <w:rPr>
                <w:rFonts w:ascii="Cambria" w:hAnsi="Cambria"/>
                <w:sz w:val="20"/>
                <w:szCs w:val="20"/>
              </w:rPr>
              <w:t xml:space="preserve">How and why the </w:t>
            </w:r>
            <w:r w:rsidRPr="00C10317">
              <w:rPr>
                <w:rFonts w:ascii="Cambria" w:hAnsi="Cambria"/>
                <w:sz w:val="20"/>
                <w:szCs w:val="20"/>
              </w:rPr>
              <w:lastRenderedPageBreak/>
              <w:t>rainforest is being destroyed</w:t>
            </w:r>
          </w:p>
          <w:p w14:paraId="499BF1CA" w14:textId="77777777" w:rsidR="00D61EB0" w:rsidRPr="00C10317" w:rsidRDefault="00D61EB0" w:rsidP="00D61EB0">
            <w:pPr>
              <w:rPr>
                <w:rFonts w:ascii="Cambria" w:hAnsi="Cambria"/>
                <w:sz w:val="20"/>
                <w:szCs w:val="20"/>
              </w:rPr>
            </w:pPr>
            <w:r w:rsidRPr="00C10317">
              <w:rPr>
                <w:rFonts w:ascii="Cambria" w:hAnsi="Cambria"/>
                <w:sz w:val="20"/>
                <w:szCs w:val="20"/>
              </w:rPr>
              <w:t>Discovering the ways that people are trying to save the rainforest</w:t>
            </w:r>
          </w:p>
          <w:p w14:paraId="7E97A793" w14:textId="77777777" w:rsidR="00D61EB0" w:rsidRPr="00C10317" w:rsidRDefault="00D61EB0" w:rsidP="00D61EB0">
            <w:pPr>
              <w:rPr>
                <w:rFonts w:ascii="Cambria" w:hAnsi="Cambria"/>
                <w:sz w:val="20"/>
                <w:szCs w:val="20"/>
              </w:rPr>
            </w:pPr>
            <w:r w:rsidRPr="00C10317">
              <w:rPr>
                <w:rFonts w:ascii="Cambria" w:hAnsi="Cambria"/>
                <w:sz w:val="20"/>
                <w:szCs w:val="20"/>
              </w:rPr>
              <w:t>Be able to express views on the features of an environment and the way it is being harmed or improved</w:t>
            </w:r>
          </w:p>
          <w:p w14:paraId="1B04A066" w14:textId="7CCEF89B" w:rsidR="00D61EB0" w:rsidRPr="00C10317" w:rsidRDefault="00D61EB0" w:rsidP="00D61EB0">
            <w:pPr>
              <w:rPr>
                <w:rFonts w:ascii="Cambria" w:hAnsi="Cambria"/>
                <w:sz w:val="20"/>
                <w:szCs w:val="20"/>
              </w:rPr>
            </w:pPr>
            <w:r w:rsidRPr="00C10317">
              <w:rPr>
                <w:rFonts w:ascii="Cambria" w:hAnsi="Cambria"/>
                <w:sz w:val="20"/>
                <w:szCs w:val="20"/>
              </w:rPr>
              <w:t xml:space="preserve">Understand geographical similarities and differences through study of geographical regions </w:t>
            </w:r>
          </w:p>
          <w:p w14:paraId="33109F5F" w14:textId="2F75D36A" w:rsidR="00D61EB0" w:rsidRPr="00C10317" w:rsidRDefault="00D61EB0" w:rsidP="00422E8C">
            <w:pPr>
              <w:rPr>
                <w:rFonts w:ascii="Cambria" w:hAnsi="Cambria"/>
                <w:sz w:val="20"/>
                <w:szCs w:val="20"/>
              </w:rPr>
            </w:pPr>
          </w:p>
        </w:tc>
        <w:tc>
          <w:tcPr>
            <w:tcW w:w="2021" w:type="dxa"/>
          </w:tcPr>
          <w:p w14:paraId="6B4C5B87" w14:textId="05B569B9" w:rsidR="00D61EB0" w:rsidRPr="00C10317" w:rsidRDefault="00B75FAD" w:rsidP="00B75FAD">
            <w:pPr>
              <w:rPr>
                <w:rFonts w:ascii="Cambria" w:hAnsi="Cambria"/>
                <w:sz w:val="20"/>
                <w:szCs w:val="20"/>
              </w:rPr>
            </w:pPr>
            <w:r w:rsidRPr="00C10317">
              <w:rPr>
                <w:rFonts w:ascii="Cambria" w:hAnsi="Cambria"/>
                <w:sz w:val="20"/>
                <w:szCs w:val="20"/>
              </w:rPr>
              <w:lastRenderedPageBreak/>
              <w:t xml:space="preserve">Be able to use geographical terms of </w:t>
            </w:r>
            <w:r w:rsidR="00731F50">
              <w:rPr>
                <w:rFonts w:ascii="Cambria" w:hAnsi="Cambria"/>
                <w:sz w:val="20"/>
                <w:szCs w:val="20"/>
              </w:rPr>
              <w:t xml:space="preserve">where </w:t>
            </w:r>
            <w:r w:rsidRPr="00C10317">
              <w:rPr>
                <w:rFonts w:ascii="Cambria" w:hAnsi="Cambria"/>
                <w:sz w:val="20"/>
                <w:szCs w:val="20"/>
              </w:rPr>
              <w:t>cacao is grown.</w:t>
            </w:r>
          </w:p>
          <w:p w14:paraId="6D597482" w14:textId="77777777" w:rsidR="00B75FAD" w:rsidRPr="00C10317" w:rsidRDefault="00B75FAD" w:rsidP="00B75FAD">
            <w:pPr>
              <w:rPr>
                <w:rFonts w:ascii="Cambria" w:hAnsi="Cambria"/>
                <w:sz w:val="20"/>
                <w:szCs w:val="20"/>
              </w:rPr>
            </w:pPr>
            <w:r w:rsidRPr="00C10317">
              <w:rPr>
                <w:rFonts w:ascii="Cambria" w:hAnsi="Cambria"/>
                <w:sz w:val="20"/>
                <w:szCs w:val="20"/>
              </w:rPr>
              <w:t xml:space="preserve">Able to use maps at a variety of scales to locate the position and geographical features of particular localities </w:t>
            </w:r>
          </w:p>
          <w:p w14:paraId="119B76C8" w14:textId="77777777" w:rsidR="00B75FAD" w:rsidRPr="00C10317" w:rsidRDefault="00B75FAD" w:rsidP="00B75FAD">
            <w:pPr>
              <w:rPr>
                <w:rFonts w:ascii="Cambria" w:hAnsi="Cambria"/>
                <w:sz w:val="20"/>
                <w:szCs w:val="20"/>
              </w:rPr>
            </w:pPr>
            <w:r w:rsidRPr="00C10317">
              <w:rPr>
                <w:rFonts w:ascii="Cambria" w:hAnsi="Cambria"/>
                <w:sz w:val="20"/>
                <w:szCs w:val="20"/>
              </w:rPr>
              <w:t xml:space="preserve">Able to use secondary sources to </w:t>
            </w:r>
            <w:r w:rsidRPr="00C10317">
              <w:rPr>
                <w:rFonts w:ascii="Cambria" w:hAnsi="Cambria"/>
                <w:sz w:val="20"/>
                <w:szCs w:val="20"/>
              </w:rPr>
              <w:lastRenderedPageBreak/>
              <w:t>obtain geographical information</w:t>
            </w:r>
          </w:p>
          <w:p w14:paraId="1FBEDCBA" w14:textId="240E96B2" w:rsidR="00C10317" w:rsidRPr="00C10317" w:rsidRDefault="00C10317" w:rsidP="00B75FAD">
            <w:pPr>
              <w:rPr>
                <w:rFonts w:ascii="Cambria" w:hAnsi="Cambria"/>
                <w:sz w:val="20"/>
                <w:szCs w:val="20"/>
              </w:rPr>
            </w:pPr>
            <w:r w:rsidRPr="00C10317">
              <w:rPr>
                <w:rFonts w:ascii="Cambria" w:hAnsi="Cambria"/>
                <w:sz w:val="20"/>
                <w:szCs w:val="20"/>
              </w:rPr>
              <w:t>Understand the economic activity including trade links, and the distribution of natural resources including energy, food, minerals and water- Deforestation</w:t>
            </w:r>
          </w:p>
        </w:tc>
        <w:tc>
          <w:tcPr>
            <w:tcW w:w="1729" w:type="dxa"/>
          </w:tcPr>
          <w:p w14:paraId="611EAF5B" w14:textId="2FE5852C" w:rsidR="00D61EB0" w:rsidRPr="00C10317" w:rsidRDefault="00D61EB0" w:rsidP="00D61EB0">
            <w:pPr>
              <w:rPr>
                <w:rFonts w:ascii="Cambria" w:hAnsi="Cambria"/>
                <w:sz w:val="20"/>
                <w:szCs w:val="20"/>
              </w:rPr>
            </w:pPr>
            <w:r w:rsidRPr="00C10317">
              <w:rPr>
                <w:rFonts w:ascii="Cambria" w:hAnsi="Cambria"/>
                <w:sz w:val="20"/>
                <w:szCs w:val="20"/>
              </w:rPr>
              <w:lastRenderedPageBreak/>
              <w:t xml:space="preserve">Describe and understand including: </w:t>
            </w:r>
            <w:r w:rsidR="00C10317">
              <w:rPr>
                <w:rFonts w:ascii="Cambria" w:hAnsi="Cambria"/>
                <w:sz w:val="20"/>
                <w:szCs w:val="20"/>
              </w:rPr>
              <w:t>volcanoes</w:t>
            </w:r>
            <w:r w:rsidRPr="00C10317">
              <w:rPr>
                <w:rFonts w:ascii="Cambria" w:hAnsi="Cambria"/>
                <w:sz w:val="20"/>
                <w:szCs w:val="20"/>
              </w:rPr>
              <w:t xml:space="preserve"> </w:t>
            </w:r>
          </w:p>
          <w:p w14:paraId="78267D8B" w14:textId="6691AC04" w:rsidR="00D61EB0" w:rsidRPr="00C10317" w:rsidRDefault="00C10317" w:rsidP="00C10317">
            <w:pPr>
              <w:rPr>
                <w:rFonts w:ascii="Cambria" w:hAnsi="Cambria"/>
                <w:sz w:val="20"/>
                <w:szCs w:val="20"/>
              </w:rPr>
            </w:pPr>
            <w:r w:rsidRPr="00C10317">
              <w:rPr>
                <w:rFonts w:ascii="Cambria" w:hAnsi="Cambria"/>
                <w:sz w:val="20"/>
                <w:szCs w:val="20"/>
              </w:rPr>
              <w:t xml:space="preserve">Types of settlement and land use, economic activity including trade links, </w:t>
            </w:r>
            <w:r>
              <w:rPr>
                <w:rFonts w:ascii="Cambria" w:hAnsi="Cambria"/>
                <w:sz w:val="20"/>
                <w:szCs w:val="20"/>
              </w:rPr>
              <w:t>around volcanoes</w:t>
            </w:r>
          </w:p>
        </w:tc>
        <w:tc>
          <w:tcPr>
            <w:tcW w:w="2203" w:type="dxa"/>
          </w:tcPr>
          <w:p w14:paraId="77AB439D" w14:textId="6A51A8B1" w:rsidR="00D61EB0" w:rsidRPr="00C10317" w:rsidRDefault="001E56DE" w:rsidP="00D61EB0">
            <w:pPr>
              <w:rPr>
                <w:rFonts w:ascii="Cambria" w:hAnsi="Cambria"/>
                <w:sz w:val="20"/>
                <w:szCs w:val="20"/>
              </w:rPr>
            </w:pPr>
            <w:r>
              <w:rPr>
                <w:rFonts w:ascii="Cambria" w:hAnsi="Cambria"/>
                <w:sz w:val="20"/>
                <w:szCs w:val="20"/>
                <w:shd w:val="clear" w:color="auto" w:fill="FFFFFF"/>
              </w:rPr>
              <w:t>(History based topic)</w:t>
            </w:r>
          </w:p>
        </w:tc>
      </w:tr>
      <w:tr w:rsidR="00D61EB0" w:rsidRPr="00C10317" w14:paraId="0ADD7A84" w14:textId="77777777" w:rsidTr="00A34BB7">
        <w:trPr>
          <w:trHeight w:val="638"/>
        </w:trPr>
        <w:tc>
          <w:tcPr>
            <w:tcW w:w="1560" w:type="dxa"/>
            <w:shd w:val="clear" w:color="auto" w:fill="C5E0B3" w:themeFill="accent6" w:themeFillTint="66"/>
          </w:tcPr>
          <w:p w14:paraId="66A19980" w14:textId="418A2362" w:rsidR="00D61EB0" w:rsidRPr="00C7280E" w:rsidRDefault="00D61EB0" w:rsidP="00D61EB0">
            <w:pPr>
              <w:jc w:val="center"/>
              <w:rPr>
                <w:rFonts w:ascii="Cambria" w:hAnsi="Cambria"/>
                <w:b/>
                <w:sz w:val="20"/>
                <w:szCs w:val="20"/>
                <w:highlight w:val="yellow"/>
              </w:rPr>
            </w:pPr>
            <w:r w:rsidRPr="00F86182">
              <w:rPr>
                <w:rFonts w:ascii="Cambria" w:hAnsi="Cambria"/>
                <w:b/>
                <w:sz w:val="20"/>
                <w:szCs w:val="20"/>
              </w:rPr>
              <w:lastRenderedPageBreak/>
              <w:t>Art &amp; DT</w:t>
            </w:r>
          </w:p>
        </w:tc>
        <w:tc>
          <w:tcPr>
            <w:tcW w:w="2544" w:type="dxa"/>
          </w:tcPr>
          <w:p w14:paraId="6152B8C8" w14:textId="6F6ACA54" w:rsidR="00C7280E" w:rsidRDefault="00C7280E" w:rsidP="00D61EB0">
            <w:pPr>
              <w:pStyle w:val="NoSpacing"/>
              <w:rPr>
                <w:rFonts w:ascii="Cambria" w:hAnsi="Cambria"/>
                <w:color w:val="000000"/>
                <w:sz w:val="20"/>
                <w:szCs w:val="20"/>
                <w:shd w:val="clear" w:color="auto" w:fill="FFFFFF"/>
              </w:rPr>
            </w:pPr>
            <w:r w:rsidRPr="00EE7CFE">
              <w:rPr>
                <w:rFonts w:ascii="Cambria" w:hAnsi="Cambria"/>
                <w:b/>
                <w:sz w:val="20"/>
                <w:szCs w:val="20"/>
                <w:shd w:val="clear" w:color="auto" w:fill="FFFFFF"/>
              </w:rPr>
              <w:t>Artist:</w:t>
            </w:r>
            <w:r w:rsidR="00EE7CFE" w:rsidRPr="00EE7CFE">
              <w:rPr>
                <w:rFonts w:ascii="Cambria" w:hAnsi="Cambria"/>
                <w:b/>
                <w:sz w:val="20"/>
                <w:szCs w:val="20"/>
                <w:shd w:val="clear" w:color="auto" w:fill="FFFFFF"/>
              </w:rPr>
              <w:t xml:space="preserve"> </w:t>
            </w:r>
            <w:r w:rsidR="00EE7CFE" w:rsidRPr="00EE7CFE">
              <w:rPr>
                <w:rFonts w:ascii="Cambria" w:hAnsi="Cambria"/>
                <w:color w:val="000000"/>
                <w:sz w:val="20"/>
                <w:szCs w:val="20"/>
                <w:shd w:val="clear" w:color="auto" w:fill="FFFFFF"/>
              </w:rPr>
              <w:t>Henri Rousseau</w:t>
            </w:r>
          </w:p>
          <w:p w14:paraId="6EE0E562" w14:textId="44CCDDF5" w:rsidR="00EE7CFE" w:rsidRDefault="00EE7CFE" w:rsidP="00D61EB0">
            <w:pPr>
              <w:pStyle w:val="NoSpacing"/>
              <w:rPr>
                <w:rFonts w:ascii="Cambria" w:hAnsi="Cambria"/>
                <w:color w:val="000000"/>
                <w:sz w:val="20"/>
                <w:szCs w:val="20"/>
                <w:shd w:val="clear" w:color="auto" w:fill="FFFFFF"/>
              </w:rPr>
            </w:pPr>
          </w:p>
          <w:p w14:paraId="7DEA4CA3" w14:textId="77777777" w:rsidR="00EE7CFE" w:rsidRPr="00EE7CFE" w:rsidRDefault="00EE7CFE" w:rsidP="00EE7CFE">
            <w:pPr>
              <w:pStyle w:val="ListParagraph"/>
              <w:ind w:left="0"/>
              <w:rPr>
                <w:rFonts w:ascii="Cambria" w:hAnsi="Cambria"/>
                <w:sz w:val="20"/>
                <w:szCs w:val="20"/>
              </w:rPr>
            </w:pPr>
            <w:r w:rsidRPr="00EE7CFE">
              <w:rPr>
                <w:rFonts w:ascii="Cambria" w:hAnsi="Cambria"/>
                <w:b/>
                <w:sz w:val="20"/>
                <w:szCs w:val="20"/>
                <w:shd w:val="clear" w:color="auto" w:fill="FFFFFF"/>
              </w:rPr>
              <w:t>DT:</w:t>
            </w:r>
            <w:r w:rsidRPr="00EE7CFE">
              <w:rPr>
                <w:rFonts w:ascii="Cambria" w:hAnsi="Cambria"/>
                <w:sz w:val="20"/>
                <w:szCs w:val="20"/>
                <w:shd w:val="clear" w:color="auto" w:fill="FFFFFF"/>
              </w:rPr>
              <w:t xml:space="preserve"> </w:t>
            </w:r>
            <w:r w:rsidRPr="00EE7CFE">
              <w:rPr>
                <w:rFonts w:ascii="Cambria" w:hAnsi="Cambria"/>
                <w:sz w:val="20"/>
                <w:szCs w:val="20"/>
              </w:rPr>
              <w:t xml:space="preserve">Write a detailed report for your chosen dinosaur. Eg. </w:t>
            </w:r>
          </w:p>
          <w:p w14:paraId="208B11D0" w14:textId="77777777" w:rsidR="00EE7CFE" w:rsidRPr="00EE7CFE" w:rsidRDefault="00EE7CFE" w:rsidP="00EE7CFE">
            <w:pPr>
              <w:pStyle w:val="ListParagraph"/>
              <w:ind w:left="0"/>
              <w:rPr>
                <w:rFonts w:ascii="Cambria" w:hAnsi="Cambria"/>
                <w:b/>
                <w:sz w:val="20"/>
                <w:szCs w:val="20"/>
              </w:rPr>
            </w:pPr>
            <w:r w:rsidRPr="00EE7CFE">
              <w:rPr>
                <w:rFonts w:ascii="Cambria" w:hAnsi="Cambria"/>
                <w:b/>
                <w:sz w:val="20"/>
                <w:szCs w:val="20"/>
              </w:rPr>
              <w:t>Triceratops</w:t>
            </w:r>
          </w:p>
          <w:p w14:paraId="12372811" w14:textId="77777777" w:rsidR="00EE7CFE" w:rsidRPr="00EE7CFE" w:rsidRDefault="00EE7CFE" w:rsidP="00EE7CFE">
            <w:pPr>
              <w:pStyle w:val="ListParagraph"/>
              <w:ind w:left="0"/>
              <w:rPr>
                <w:rFonts w:ascii="Cambria" w:hAnsi="Cambria"/>
                <w:sz w:val="20"/>
                <w:szCs w:val="20"/>
              </w:rPr>
            </w:pPr>
            <w:r w:rsidRPr="00EE7CFE">
              <w:rPr>
                <w:rFonts w:ascii="Cambria" w:hAnsi="Cambria"/>
                <w:sz w:val="20"/>
                <w:szCs w:val="20"/>
                <w:u w:val="single"/>
              </w:rPr>
              <w:t>Introduction</w:t>
            </w:r>
            <w:r w:rsidRPr="00EE7CFE">
              <w:rPr>
                <w:rFonts w:ascii="Cambria" w:hAnsi="Cambria"/>
                <w:sz w:val="20"/>
                <w:szCs w:val="20"/>
              </w:rPr>
              <w:t>: Did you know, Triceratops means ‘three horned face’….</w:t>
            </w:r>
          </w:p>
          <w:p w14:paraId="6908BCEF" w14:textId="77777777" w:rsidR="00EE7CFE" w:rsidRPr="00EE7CFE" w:rsidRDefault="00EE7CFE" w:rsidP="00EE7CFE">
            <w:pPr>
              <w:pStyle w:val="ListParagraph"/>
              <w:ind w:left="0"/>
              <w:rPr>
                <w:rFonts w:ascii="Cambria" w:hAnsi="Cambria"/>
                <w:sz w:val="20"/>
                <w:szCs w:val="20"/>
              </w:rPr>
            </w:pPr>
            <w:r w:rsidRPr="00EE7CFE">
              <w:rPr>
                <w:rFonts w:ascii="Cambria" w:hAnsi="Cambria"/>
                <w:sz w:val="20"/>
                <w:szCs w:val="20"/>
                <w:u w:val="single"/>
              </w:rPr>
              <w:t xml:space="preserve">Appearance: </w:t>
            </w:r>
            <w:r w:rsidRPr="00EE7CFE">
              <w:rPr>
                <w:rFonts w:ascii="Cambria" w:hAnsi="Cambria"/>
                <w:sz w:val="20"/>
                <w:szCs w:val="20"/>
              </w:rPr>
              <w:t>Triceratops walked on four sturdy legs…</w:t>
            </w:r>
          </w:p>
          <w:p w14:paraId="0F4515D6" w14:textId="77777777" w:rsidR="00EE7CFE" w:rsidRPr="00EE7CFE" w:rsidRDefault="00EE7CFE" w:rsidP="00EE7CFE">
            <w:pPr>
              <w:pStyle w:val="ListParagraph"/>
              <w:ind w:left="0"/>
              <w:rPr>
                <w:rFonts w:ascii="Cambria" w:hAnsi="Cambria"/>
                <w:sz w:val="20"/>
                <w:szCs w:val="20"/>
              </w:rPr>
            </w:pPr>
            <w:r w:rsidRPr="00EE7CFE">
              <w:rPr>
                <w:rFonts w:ascii="Cambria" w:hAnsi="Cambria"/>
                <w:sz w:val="20"/>
                <w:szCs w:val="20"/>
                <w:u w:val="single"/>
              </w:rPr>
              <w:t xml:space="preserve">Diet: </w:t>
            </w:r>
            <w:r w:rsidRPr="00EE7CFE">
              <w:rPr>
                <w:rFonts w:ascii="Cambria" w:hAnsi="Cambria"/>
                <w:sz w:val="20"/>
                <w:szCs w:val="20"/>
              </w:rPr>
              <w:t>Being a primary consumer, Triceratops ate plants…</w:t>
            </w:r>
          </w:p>
          <w:p w14:paraId="686373A1" w14:textId="77777777" w:rsidR="00EE7CFE" w:rsidRPr="00EE7CFE" w:rsidRDefault="00EE7CFE" w:rsidP="00EE7CFE">
            <w:pPr>
              <w:pStyle w:val="ListParagraph"/>
              <w:ind w:left="0"/>
              <w:rPr>
                <w:rFonts w:ascii="Cambria" w:hAnsi="Cambria"/>
                <w:sz w:val="20"/>
                <w:szCs w:val="20"/>
              </w:rPr>
            </w:pPr>
            <w:r w:rsidRPr="00EE7CFE">
              <w:rPr>
                <w:rFonts w:ascii="Cambria" w:hAnsi="Cambria"/>
                <w:sz w:val="20"/>
                <w:szCs w:val="20"/>
                <w:u w:val="single"/>
              </w:rPr>
              <w:t xml:space="preserve">Habitat: </w:t>
            </w:r>
            <w:r w:rsidRPr="00EE7CFE">
              <w:rPr>
                <w:rFonts w:ascii="Cambria" w:hAnsi="Cambria"/>
                <w:sz w:val="20"/>
                <w:szCs w:val="20"/>
              </w:rPr>
              <w:t xml:space="preserve">Triceratops are </w:t>
            </w:r>
            <w:r w:rsidRPr="00EE7CFE">
              <w:rPr>
                <w:rFonts w:ascii="Cambria" w:hAnsi="Cambria"/>
                <w:sz w:val="20"/>
                <w:szCs w:val="20"/>
              </w:rPr>
              <w:lastRenderedPageBreak/>
              <w:t xml:space="preserve">believed to have inhabited upland forests of North America. </w:t>
            </w:r>
          </w:p>
          <w:p w14:paraId="25B51B60" w14:textId="52037F1A" w:rsidR="00EE7CFE" w:rsidRPr="00EE7CFE" w:rsidRDefault="00EE7CFE" w:rsidP="00EE7CFE">
            <w:pPr>
              <w:pStyle w:val="ListParagraph"/>
              <w:ind w:left="0"/>
              <w:rPr>
                <w:rFonts w:ascii="Cambria" w:hAnsi="Cambria"/>
                <w:sz w:val="20"/>
                <w:szCs w:val="20"/>
              </w:rPr>
            </w:pPr>
            <w:r w:rsidRPr="00EE7CFE">
              <w:rPr>
                <w:rFonts w:ascii="Cambria" w:hAnsi="Cambria"/>
                <w:sz w:val="20"/>
                <w:szCs w:val="20"/>
              </w:rPr>
              <w:t xml:space="preserve">You can add diagrams, illustrations or photographs to your report. </w:t>
            </w:r>
          </w:p>
          <w:p w14:paraId="42C50036" w14:textId="7AF600F7" w:rsidR="00C7280E" w:rsidRPr="00EE7CFE" w:rsidRDefault="00C7280E" w:rsidP="00D61EB0">
            <w:pPr>
              <w:pStyle w:val="NoSpacing"/>
              <w:rPr>
                <w:rFonts w:ascii="Cambria" w:hAnsi="Cambria"/>
                <w:sz w:val="20"/>
                <w:szCs w:val="20"/>
                <w:shd w:val="clear" w:color="auto" w:fill="FFFFFF"/>
              </w:rPr>
            </w:pPr>
            <w:r w:rsidRPr="00EE7CFE">
              <w:rPr>
                <w:rFonts w:ascii="Cambria" w:hAnsi="Cambria"/>
                <w:b/>
                <w:sz w:val="20"/>
                <w:szCs w:val="20"/>
                <w:shd w:val="clear" w:color="auto" w:fill="FFFFFF"/>
              </w:rPr>
              <w:t>End product:</w:t>
            </w:r>
            <w:r w:rsidR="00EE7CFE" w:rsidRPr="00EE7CFE">
              <w:rPr>
                <w:rFonts w:ascii="Cambria" w:hAnsi="Cambria"/>
                <w:b/>
                <w:sz w:val="20"/>
                <w:szCs w:val="20"/>
                <w:shd w:val="clear" w:color="auto" w:fill="FFFFFF"/>
              </w:rPr>
              <w:t xml:space="preserve"> </w:t>
            </w:r>
            <w:r w:rsidR="00EE7CFE" w:rsidRPr="00EE7CFE">
              <w:rPr>
                <w:rFonts w:ascii="Cambria" w:hAnsi="Cambria"/>
                <w:sz w:val="20"/>
                <w:szCs w:val="20"/>
              </w:rPr>
              <w:t xml:space="preserve">3d – junk </w:t>
            </w:r>
            <w:proofErr w:type="spellStart"/>
            <w:r w:rsidR="00EE7CFE" w:rsidRPr="00EE7CFE">
              <w:rPr>
                <w:rFonts w:ascii="Cambria" w:hAnsi="Cambria"/>
                <w:sz w:val="20"/>
                <w:szCs w:val="20"/>
              </w:rPr>
              <w:t>modeled</w:t>
            </w:r>
            <w:proofErr w:type="spellEnd"/>
            <w:r w:rsidR="00EE7CFE" w:rsidRPr="00EE7CFE">
              <w:rPr>
                <w:rFonts w:ascii="Cambria" w:hAnsi="Cambria"/>
                <w:sz w:val="20"/>
                <w:szCs w:val="20"/>
              </w:rPr>
              <w:t xml:space="preserve">, </w:t>
            </w:r>
            <w:proofErr w:type="spellStart"/>
            <w:r w:rsidR="00EE7CFE" w:rsidRPr="00EE7CFE">
              <w:rPr>
                <w:rFonts w:ascii="Cambria" w:hAnsi="Cambria"/>
                <w:sz w:val="20"/>
                <w:szCs w:val="20"/>
              </w:rPr>
              <w:t>plastecine</w:t>
            </w:r>
            <w:proofErr w:type="spellEnd"/>
            <w:r w:rsidR="00EE7CFE" w:rsidRPr="00EE7CFE">
              <w:rPr>
                <w:rFonts w:ascii="Cambria" w:hAnsi="Cambria"/>
                <w:sz w:val="20"/>
                <w:szCs w:val="20"/>
              </w:rPr>
              <w:t>, fabric or origami.</w:t>
            </w:r>
          </w:p>
          <w:p w14:paraId="71C8F7A9" w14:textId="45D20EF9" w:rsidR="00EE7CFE" w:rsidRPr="00EE7CFE" w:rsidRDefault="00EE7CFE" w:rsidP="00D61EB0">
            <w:pPr>
              <w:pStyle w:val="NoSpacing"/>
              <w:rPr>
                <w:rFonts w:ascii="Cambria" w:hAnsi="Cambria"/>
                <w:sz w:val="20"/>
                <w:szCs w:val="20"/>
                <w:shd w:val="clear" w:color="auto" w:fill="FFFFFF"/>
              </w:rPr>
            </w:pPr>
          </w:p>
          <w:p w14:paraId="64F123AC" w14:textId="4D3C0173" w:rsidR="00D61EB0" w:rsidRPr="00EE7CFE" w:rsidRDefault="00D61EB0" w:rsidP="00D61EB0">
            <w:pPr>
              <w:pStyle w:val="NoSpacing"/>
              <w:rPr>
                <w:rFonts w:ascii="Cambria" w:hAnsi="Cambria"/>
                <w:sz w:val="20"/>
                <w:szCs w:val="20"/>
                <w:shd w:val="clear" w:color="auto" w:fill="FFFFFF"/>
              </w:rPr>
            </w:pPr>
            <w:r w:rsidRPr="00EE7CFE">
              <w:rPr>
                <w:rFonts w:ascii="Cambria" w:hAnsi="Cambria"/>
                <w:sz w:val="20"/>
                <w:szCs w:val="20"/>
                <w:shd w:val="clear" w:color="auto" w:fill="FFFFFF"/>
              </w:rPr>
              <w:t>Be able to choose materials and techniques which are appropriate for their task</w:t>
            </w:r>
          </w:p>
          <w:p w14:paraId="11F257C7" w14:textId="77777777" w:rsidR="00D61EB0" w:rsidRPr="00EE7CFE" w:rsidRDefault="00D61EB0" w:rsidP="00D61EB0">
            <w:pPr>
              <w:pStyle w:val="NoSpacing"/>
              <w:rPr>
                <w:rFonts w:ascii="Cambria" w:hAnsi="Cambria" w:cs="Arial"/>
                <w:color w:val="2B2E34"/>
                <w:sz w:val="20"/>
                <w:szCs w:val="20"/>
                <w:shd w:val="clear" w:color="auto" w:fill="FFFFFF"/>
              </w:rPr>
            </w:pPr>
          </w:p>
          <w:p w14:paraId="191E1C0D" w14:textId="4266AF32" w:rsidR="00D61EB0" w:rsidRPr="00EE7CFE" w:rsidRDefault="00D61EB0" w:rsidP="00D61EB0">
            <w:pPr>
              <w:pStyle w:val="NoSpacing"/>
              <w:rPr>
                <w:rFonts w:ascii="Cambria" w:hAnsi="Cambria"/>
                <w:sz w:val="20"/>
                <w:szCs w:val="20"/>
              </w:rPr>
            </w:pPr>
            <w:r w:rsidRPr="00EE7CFE">
              <w:rPr>
                <w:rFonts w:ascii="Cambria" w:hAnsi="Cambria"/>
                <w:sz w:val="20"/>
                <w:szCs w:val="20"/>
              </w:rPr>
              <w:t>To improve mastery of art and design techniques, including sculpting</w:t>
            </w:r>
          </w:p>
          <w:p w14:paraId="2C101F96" w14:textId="77777777" w:rsidR="00D61EB0" w:rsidRPr="00EE7CFE" w:rsidRDefault="00D61EB0" w:rsidP="00D61EB0">
            <w:pPr>
              <w:pStyle w:val="NoSpacing"/>
              <w:rPr>
                <w:rFonts w:ascii="Cambria" w:hAnsi="Cambria"/>
                <w:sz w:val="20"/>
                <w:szCs w:val="20"/>
                <w:shd w:val="clear" w:color="auto" w:fill="FFFFFF"/>
              </w:rPr>
            </w:pPr>
          </w:p>
          <w:p w14:paraId="3C30FC60" w14:textId="77777777" w:rsidR="00D61EB0" w:rsidRDefault="00D61EB0" w:rsidP="00D61EB0">
            <w:pPr>
              <w:pStyle w:val="NoSpacing"/>
              <w:rPr>
                <w:rFonts w:ascii="Cambria" w:hAnsi="Cambria"/>
                <w:sz w:val="20"/>
                <w:szCs w:val="20"/>
                <w:shd w:val="clear" w:color="auto" w:fill="FFFFFF"/>
              </w:rPr>
            </w:pPr>
            <w:r w:rsidRPr="00EE7CFE">
              <w:rPr>
                <w:rFonts w:ascii="Cambria" w:hAnsi="Cambria"/>
                <w:sz w:val="20"/>
                <w:szCs w:val="20"/>
                <w:shd w:val="clear" w:color="auto" w:fill="FFFFFF"/>
              </w:rPr>
              <w:t>Be able to use simple tools and equipment with some accuracy</w:t>
            </w:r>
          </w:p>
          <w:p w14:paraId="6ED02DA7" w14:textId="77777777" w:rsidR="00B469D9" w:rsidRDefault="00B469D9" w:rsidP="00D61EB0">
            <w:pPr>
              <w:pStyle w:val="NoSpacing"/>
              <w:rPr>
                <w:rFonts w:ascii="Cambria" w:hAnsi="Cambria"/>
                <w:sz w:val="20"/>
                <w:szCs w:val="20"/>
                <w:shd w:val="clear" w:color="auto" w:fill="FFFFFF"/>
              </w:rPr>
            </w:pPr>
          </w:p>
          <w:p w14:paraId="1CB6BCA2" w14:textId="77777777" w:rsidR="00B469D9" w:rsidRPr="00B469D9" w:rsidRDefault="00B469D9" w:rsidP="00D61EB0">
            <w:pPr>
              <w:pStyle w:val="NoSpacing"/>
              <w:rPr>
                <w:rFonts w:ascii="Cambria" w:hAnsi="Cambria"/>
                <w:sz w:val="20"/>
                <w:szCs w:val="20"/>
              </w:rPr>
            </w:pPr>
            <w:r w:rsidRPr="00B469D9">
              <w:rPr>
                <w:rFonts w:ascii="Cambria" w:hAnsi="Cambria"/>
                <w:sz w:val="20"/>
                <w:szCs w:val="20"/>
              </w:rPr>
              <w:t>generate, develop, model and communicate their ideas through discussion, annotated sketches, cross-sectional and exploded diagrams, prototypes, pattern pieces and computer-aided design</w:t>
            </w:r>
          </w:p>
          <w:p w14:paraId="30A42B41" w14:textId="77777777" w:rsidR="00B469D9" w:rsidRPr="00B469D9" w:rsidRDefault="00B469D9" w:rsidP="00D61EB0">
            <w:pPr>
              <w:pStyle w:val="NoSpacing"/>
              <w:rPr>
                <w:rFonts w:ascii="Cambria" w:hAnsi="Cambria"/>
                <w:sz w:val="20"/>
                <w:szCs w:val="20"/>
              </w:rPr>
            </w:pPr>
          </w:p>
          <w:p w14:paraId="608AA594" w14:textId="180DC401" w:rsidR="00B469D9" w:rsidRPr="00EE7CFE" w:rsidRDefault="00B469D9" w:rsidP="00D61EB0">
            <w:pPr>
              <w:pStyle w:val="NoSpacing"/>
              <w:rPr>
                <w:rFonts w:ascii="Cambria" w:hAnsi="Cambria"/>
                <w:sz w:val="20"/>
                <w:szCs w:val="20"/>
              </w:rPr>
            </w:pPr>
            <w:r w:rsidRPr="00B469D9">
              <w:rPr>
                <w:rFonts w:ascii="Cambria" w:hAnsi="Cambria"/>
                <w:sz w:val="20"/>
                <w:szCs w:val="20"/>
              </w:rPr>
              <w:t xml:space="preserve">select from and use a wider range of tools and equipment to perform </w:t>
            </w:r>
            <w:r w:rsidRPr="00B469D9">
              <w:rPr>
                <w:rFonts w:ascii="Cambria" w:hAnsi="Cambria"/>
                <w:sz w:val="20"/>
                <w:szCs w:val="20"/>
              </w:rPr>
              <w:lastRenderedPageBreak/>
              <w:t>practical tasks [for example, cutting, shaping, joining and finishing], accurately</w:t>
            </w:r>
          </w:p>
        </w:tc>
        <w:tc>
          <w:tcPr>
            <w:tcW w:w="2417" w:type="dxa"/>
          </w:tcPr>
          <w:p w14:paraId="1381AF06" w14:textId="5C90E5E0" w:rsidR="00C7280E" w:rsidRPr="00F86182" w:rsidRDefault="00C7280E" w:rsidP="00C7280E">
            <w:pPr>
              <w:pStyle w:val="NoSpacing"/>
              <w:rPr>
                <w:rFonts w:ascii="Cambria" w:hAnsi="Cambria"/>
                <w:bCs/>
                <w:sz w:val="20"/>
                <w:szCs w:val="20"/>
                <w:shd w:val="clear" w:color="auto" w:fill="FFFFFF"/>
              </w:rPr>
            </w:pPr>
            <w:r w:rsidRPr="00F86182">
              <w:rPr>
                <w:rFonts w:ascii="Cambria" w:hAnsi="Cambria"/>
                <w:b/>
                <w:sz w:val="20"/>
                <w:szCs w:val="20"/>
                <w:shd w:val="clear" w:color="auto" w:fill="FFFFFF"/>
              </w:rPr>
              <w:lastRenderedPageBreak/>
              <w:t xml:space="preserve">Artist: </w:t>
            </w:r>
            <w:r w:rsidR="00EE7CFE" w:rsidRPr="00F86182">
              <w:rPr>
                <w:rFonts w:ascii="Cambria" w:hAnsi="Cambria"/>
                <w:bCs/>
                <w:sz w:val="20"/>
                <w:szCs w:val="20"/>
                <w:shd w:val="clear" w:color="auto" w:fill="FFFFFF"/>
              </w:rPr>
              <w:t>Kandinsky</w:t>
            </w:r>
          </w:p>
          <w:p w14:paraId="3DCFA0EF" w14:textId="77777777" w:rsidR="00EE7CFE" w:rsidRPr="00F86182" w:rsidRDefault="00EE7CFE" w:rsidP="00C7280E">
            <w:pPr>
              <w:pStyle w:val="NoSpacing"/>
              <w:rPr>
                <w:rFonts w:ascii="Cambria" w:hAnsi="Cambria"/>
                <w:b/>
                <w:sz w:val="20"/>
                <w:szCs w:val="20"/>
                <w:shd w:val="clear" w:color="auto" w:fill="FFFFFF"/>
              </w:rPr>
            </w:pPr>
          </w:p>
          <w:p w14:paraId="69E3F324" w14:textId="2AB44359" w:rsidR="00C7280E" w:rsidRPr="00F86182" w:rsidRDefault="00C7280E" w:rsidP="00C7280E">
            <w:pPr>
              <w:pStyle w:val="NoSpacing"/>
              <w:rPr>
                <w:rFonts w:ascii="Cambria" w:hAnsi="Cambria"/>
                <w:b/>
                <w:sz w:val="20"/>
                <w:szCs w:val="20"/>
                <w:shd w:val="clear" w:color="auto" w:fill="FFFFFF"/>
              </w:rPr>
            </w:pPr>
            <w:r w:rsidRPr="00F86182">
              <w:rPr>
                <w:rFonts w:ascii="Cambria" w:hAnsi="Cambria"/>
                <w:b/>
                <w:sz w:val="20"/>
                <w:szCs w:val="20"/>
                <w:shd w:val="clear" w:color="auto" w:fill="FFFFFF"/>
              </w:rPr>
              <w:t>End product:</w:t>
            </w:r>
            <w:r w:rsidR="00EE7CFE" w:rsidRPr="00F86182">
              <w:rPr>
                <w:rFonts w:ascii="Cambria" w:hAnsi="Cambria"/>
                <w:b/>
                <w:sz w:val="20"/>
                <w:szCs w:val="20"/>
                <w:shd w:val="clear" w:color="auto" w:fill="FFFFFF"/>
              </w:rPr>
              <w:t xml:space="preserve"> </w:t>
            </w:r>
            <w:r w:rsidR="00EE7CFE" w:rsidRPr="00F86182">
              <w:rPr>
                <w:rFonts w:ascii="Cambria" w:hAnsi="Cambria"/>
                <w:bCs/>
                <w:sz w:val="20"/>
                <w:szCs w:val="20"/>
                <w:shd w:val="clear" w:color="auto" w:fill="FFFFFF"/>
              </w:rPr>
              <w:t>paint pictures with no recognisable subject</w:t>
            </w:r>
          </w:p>
          <w:p w14:paraId="34C0F782" w14:textId="77777777" w:rsidR="00C7280E" w:rsidRPr="00F86182" w:rsidRDefault="00C7280E" w:rsidP="00D61EB0">
            <w:pPr>
              <w:pStyle w:val="NoSpacing"/>
              <w:rPr>
                <w:rFonts w:ascii="Cambria" w:hAnsi="Cambria"/>
                <w:sz w:val="20"/>
                <w:szCs w:val="20"/>
                <w:shd w:val="clear" w:color="auto" w:fill="FFFFFF"/>
              </w:rPr>
            </w:pPr>
          </w:p>
          <w:p w14:paraId="12A7525C" w14:textId="0EE65113" w:rsidR="00D61EB0" w:rsidRPr="00F86182" w:rsidRDefault="00D61EB0" w:rsidP="00D61EB0">
            <w:pPr>
              <w:pStyle w:val="NoSpacing"/>
              <w:rPr>
                <w:rFonts w:ascii="Cambria" w:hAnsi="Cambria"/>
                <w:sz w:val="20"/>
                <w:szCs w:val="20"/>
              </w:rPr>
            </w:pPr>
            <w:r w:rsidRPr="00F86182">
              <w:rPr>
                <w:rFonts w:ascii="Cambria" w:hAnsi="Cambria"/>
                <w:sz w:val="20"/>
                <w:szCs w:val="20"/>
                <w:shd w:val="clear" w:color="auto" w:fill="FFFFFF"/>
              </w:rPr>
              <w:t>Be able to explain their own work in terms of what they have done and why</w:t>
            </w:r>
          </w:p>
          <w:p w14:paraId="380F6026" w14:textId="77777777" w:rsidR="00D61EB0" w:rsidRPr="00EE7CFE" w:rsidRDefault="00D61EB0" w:rsidP="00D61EB0">
            <w:pPr>
              <w:spacing w:after="0" w:line="240" w:lineRule="auto"/>
              <w:rPr>
                <w:rFonts w:ascii="Cambria" w:hAnsi="Cambria"/>
                <w:sz w:val="20"/>
                <w:szCs w:val="20"/>
                <w:highlight w:val="yellow"/>
              </w:rPr>
            </w:pPr>
          </w:p>
          <w:p w14:paraId="41FF160D" w14:textId="08CE4586" w:rsidR="00D61EB0" w:rsidRPr="00EE7CFE" w:rsidRDefault="00D61EB0" w:rsidP="00D61EB0">
            <w:pPr>
              <w:spacing w:before="100" w:beforeAutospacing="1" w:after="100" w:afterAutospacing="1"/>
              <w:rPr>
                <w:rFonts w:ascii="Cambria" w:hAnsi="Cambria"/>
                <w:sz w:val="20"/>
                <w:szCs w:val="20"/>
                <w:highlight w:val="yellow"/>
              </w:rPr>
            </w:pPr>
          </w:p>
        </w:tc>
        <w:tc>
          <w:tcPr>
            <w:tcW w:w="2410" w:type="dxa"/>
          </w:tcPr>
          <w:p w14:paraId="2520E5AB" w14:textId="2BDAF486" w:rsidR="00C7280E" w:rsidRDefault="00C7280E" w:rsidP="00C7280E">
            <w:pPr>
              <w:pStyle w:val="NoSpacing"/>
              <w:rPr>
                <w:rFonts w:ascii="Cambria" w:hAnsi="Cambria"/>
                <w:sz w:val="20"/>
                <w:szCs w:val="20"/>
                <w:shd w:val="clear" w:color="auto" w:fill="FFFFFF"/>
              </w:rPr>
            </w:pPr>
            <w:r w:rsidRPr="00EE7CFE">
              <w:rPr>
                <w:rFonts w:ascii="Cambria" w:hAnsi="Cambria"/>
                <w:b/>
                <w:sz w:val="20"/>
                <w:szCs w:val="20"/>
                <w:shd w:val="clear" w:color="auto" w:fill="FFFFFF"/>
              </w:rPr>
              <w:t>Artist:</w:t>
            </w:r>
            <w:r w:rsidR="00EE7CFE">
              <w:rPr>
                <w:rFonts w:ascii="Cambria" w:hAnsi="Cambria"/>
                <w:b/>
                <w:sz w:val="20"/>
                <w:szCs w:val="20"/>
                <w:shd w:val="clear" w:color="auto" w:fill="FFFFFF"/>
              </w:rPr>
              <w:t xml:space="preserve"> </w:t>
            </w:r>
            <w:r w:rsidR="00EE7CFE" w:rsidRPr="00EE7CFE">
              <w:rPr>
                <w:rFonts w:ascii="Cambria" w:hAnsi="Cambria"/>
                <w:sz w:val="20"/>
                <w:szCs w:val="20"/>
                <w:shd w:val="clear" w:color="auto" w:fill="FFFFFF"/>
              </w:rPr>
              <w:t xml:space="preserve">Michael </w:t>
            </w:r>
            <w:proofErr w:type="spellStart"/>
            <w:r w:rsidR="00EE7CFE" w:rsidRPr="00EE7CFE">
              <w:rPr>
                <w:rFonts w:ascii="Cambria" w:hAnsi="Cambria"/>
                <w:sz w:val="20"/>
                <w:szCs w:val="20"/>
                <w:shd w:val="clear" w:color="auto" w:fill="FFFFFF"/>
              </w:rPr>
              <w:t>Chinery</w:t>
            </w:r>
            <w:proofErr w:type="spellEnd"/>
          </w:p>
          <w:p w14:paraId="09E38ACE" w14:textId="7950B74E" w:rsidR="00F86182" w:rsidRDefault="00F86182" w:rsidP="00C7280E">
            <w:pPr>
              <w:pStyle w:val="NoSpacing"/>
              <w:rPr>
                <w:rFonts w:ascii="Cambria" w:hAnsi="Cambria"/>
                <w:sz w:val="20"/>
                <w:szCs w:val="20"/>
                <w:shd w:val="clear" w:color="auto" w:fill="FFFFFF"/>
              </w:rPr>
            </w:pPr>
          </w:p>
          <w:p w14:paraId="28952D90" w14:textId="0308BBE8" w:rsidR="00F86182" w:rsidRPr="00F86182" w:rsidRDefault="00F86182" w:rsidP="00C7280E">
            <w:pPr>
              <w:pStyle w:val="NoSpacing"/>
              <w:rPr>
                <w:rFonts w:ascii="Cambria" w:hAnsi="Cambria"/>
                <w:sz w:val="20"/>
                <w:szCs w:val="20"/>
                <w:shd w:val="clear" w:color="auto" w:fill="FFFFFF"/>
              </w:rPr>
            </w:pPr>
            <w:r w:rsidRPr="00F86182">
              <w:rPr>
                <w:rFonts w:ascii="Cambria" w:hAnsi="Cambria"/>
                <w:b/>
                <w:sz w:val="20"/>
                <w:szCs w:val="20"/>
                <w:shd w:val="clear" w:color="auto" w:fill="FFFFFF"/>
              </w:rPr>
              <w:t>DT:</w:t>
            </w:r>
            <w:r>
              <w:rPr>
                <w:rFonts w:ascii="Cambria" w:hAnsi="Cambria"/>
                <w:b/>
                <w:sz w:val="20"/>
                <w:szCs w:val="20"/>
                <w:shd w:val="clear" w:color="auto" w:fill="FFFFFF"/>
              </w:rPr>
              <w:t xml:space="preserve"> </w:t>
            </w:r>
            <w:r>
              <w:rPr>
                <w:rFonts w:ascii="Cambria" w:hAnsi="Cambria"/>
                <w:sz w:val="20"/>
                <w:szCs w:val="20"/>
                <w:shd w:val="clear" w:color="auto" w:fill="FFFFFF"/>
              </w:rPr>
              <w:t>Design and make a food product- smoothies sing fruits that can be found in a rainforest.</w:t>
            </w:r>
          </w:p>
          <w:p w14:paraId="38A9FA4D" w14:textId="77777777" w:rsidR="00EE7CFE" w:rsidRPr="00EE7CFE" w:rsidRDefault="00EE7CFE" w:rsidP="00C7280E">
            <w:pPr>
              <w:pStyle w:val="NoSpacing"/>
              <w:rPr>
                <w:rFonts w:ascii="Cambria" w:hAnsi="Cambria"/>
                <w:b/>
                <w:sz w:val="20"/>
                <w:szCs w:val="20"/>
                <w:shd w:val="clear" w:color="auto" w:fill="FFFFFF"/>
              </w:rPr>
            </w:pPr>
          </w:p>
          <w:p w14:paraId="71243D23" w14:textId="011D5740" w:rsidR="00C7280E" w:rsidRDefault="00C7280E" w:rsidP="00C7280E">
            <w:pPr>
              <w:pStyle w:val="NoSpacing"/>
              <w:rPr>
                <w:rFonts w:ascii="Cambria" w:hAnsi="Cambria"/>
                <w:sz w:val="20"/>
                <w:szCs w:val="20"/>
                <w:shd w:val="clear" w:color="auto" w:fill="FFFFFF"/>
              </w:rPr>
            </w:pPr>
            <w:r w:rsidRPr="00EE7CFE">
              <w:rPr>
                <w:rFonts w:ascii="Cambria" w:hAnsi="Cambria"/>
                <w:b/>
                <w:sz w:val="20"/>
                <w:szCs w:val="20"/>
                <w:shd w:val="clear" w:color="auto" w:fill="FFFFFF"/>
              </w:rPr>
              <w:t>End product:</w:t>
            </w:r>
            <w:r w:rsidR="00EE7CFE" w:rsidRPr="00EE7CFE">
              <w:rPr>
                <w:rFonts w:ascii="Cambria" w:hAnsi="Cambria"/>
                <w:b/>
                <w:sz w:val="20"/>
                <w:szCs w:val="20"/>
                <w:shd w:val="clear" w:color="auto" w:fill="FFFFFF"/>
              </w:rPr>
              <w:t xml:space="preserve"> </w:t>
            </w:r>
            <w:r w:rsidR="00EE7CFE" w:rsidRPr="00EE7CFE">
              <w:rPr>
                <w:rFonts w:ascii="Cambria" w:hAnsi="Cambria"/>
                <w:sz w:val="20"/>
                <w:szCs w:val="20"/>
                <w:shd w:val="clear" w:color="auto" w:fill="FFFFFF"/>
              </w:rPr>
              <w:t>Design and refine their won facial template (tribe).</w:t>
            </w:r>
          </w:p>
          <w:p w14:paraId="5DA8ECEB" w14:textId="3495ECD3" w:rsidR="00F86182" w:rsidRDefault="00F86182" w:rsidP="00C7280E">
            <w:pPr>
              <w:pStyle w:val="NoSpacing"/>
              <w:rPr>
                <w:rFonts w:ascii="Cambria" w:hAnsi="Cambria"/>
                <w:sz w:val="20"/>
                <w:szCs w:val="20"/>
                <w:shd w:val="clear" w:color="auto" w:fill="FFFFFF"/>
              </w:rPr>
            </w:pPr>
          </w:p>
          <w:p w14:paraId="76AB323E" w14:textId="0445D48F" w:rsidR="00F86182" w:rsidRPr="00EE7CFE" w:rsidRDefault="00F86182" w:rsidP="00C7280E">
            <w:pPr>
              <w:pStyle w:val="NoSpacing"/>
              <w:rPr>
                <w:rFonts w:ascii="Cambria" w:hAnsi="Cambria"/>
                <w:sz w:val="20"/>
                <w:szCs w:val="20"/>
                <w:shd w:val="clear" w:color="auto" w:fill="FFFFFF"/>
              </w:rPr>
            </w:pPr>
            <w:r w:rsidRPr="00F86182">
              <w:rPr>
                <w:rFonts w:ascii="Cambria" w:hAnsi="Cambria"/>
                <w:b/>
                <w:sz w:val="20"/>
                <w:szCs w:val="20"/>
                <w:shd w:val="clear" w:color="auto" w:fill="FFFFFF"/>
              </w:rPr>
              <w:t>DT</w:t>
            </w:r>
            <w:r>
              <w:rPr>
                <w:rFonts w:ascii="Cambria" w:hAnsi="Cambria"/>
                <w:b/>
                <w:sz w:val="20"/>
                <w:szCs w:val="20"/>
                <w:shd w:val="clear" w:color="auto" w:fill="FFFFFF"/>
              </w:rPr>
              <w:t xml:space="preserve"> end product</w:t>
            </w:r>
            <w:r w:rsidRPr="00F86182">
              <w:rPr>
                <w:rFonts w:ascii="Cambria" w:hAnsi="Cambria"/>
                <w:b/>
                <w:sz w:val="20"/>
                <w:szCs w:val="20"/>
                <w:shd w:val="clear" w:color="auto" w:fill="FFFFFF"/>
              </w:rPr>
              <w:t>:</w:t>
            </w:r>
            <w:r>
              <w:rPr>
                <w:rFonts w:ascii="Cambria" w:hAnsi="Cambria"/>
                <w:sz w:val="20"/>
                <w:szCs w:val="20"/>
                <w:shd w:val="clear" w:color="auto" w:fill="FFFFFF"/>
              </w:rPr>
              <w:t xml:space="preserve"> fruit smoothies</w:t>
            </w:r>
          </w:p>
          <w:p w14:paraId="65450D6C" w14:textId="77777777" w:rsidR="00C7280E" w:rsidRPr="00EE7CFE" w:rsidRDefault="00C7280E" w:rsidP="00D61EB0">
            <w:pPr>
              <w:pStyle w:val="NoSpacing"/>
              <w:rPr>
                <w:rFonts w:ascii="Cambria" w:hAnsi="Cambria"/>
                <w:sz w:val="20"/>
                <w:szCs w:val="20"/>
              </w:rPr>
            </w:pPr>
          </w:p>
          <w:p w14:paraId="1BBD1827" w14:textId="77777777" w:rsidR="00D61EB0" w:rsidRDefault="00D61EB0" w:rsidP="00D61EB0">
            <w:pPr>
              <w:pStyle w:val="NoSpacing"/>
              <w:rPr>
                <w:rFonts w:ascii="Cambria" w:hAnsi="Cambria"/>
                <w:sz w:val="20"/>
                <w:szCs w:val="20"/>
              </w:rPr>
            </w:pPr>
            <w:r w:rsidRPr="00EE7CFE">
              <w:rPr>
                <w:rFonts w:ascii="Cambria" w:hAnsi="Cambria"/>
                <w:sz w:val="20"/>
                <w:szCs w:val="20"/>
              </w:rPr>
              <w:t>To improve  mastery of art and design techniques, including drawing</w:t>
            </w:r>
          </w:p>
          <w:p w14:paraId="7F17FB8E" w14:textId="77777777" w:rsidR="00B469D9" w:rsidRDefault="00B469D9" w:rsidP="00D61EB0">
            <w:pPr>
              <w:pStyle w:val="NoSpacing"/>
              <w:rPr>
                <w:rFonts w:ascii="Cambria" w:hAnsi="Cambria"/>
                <w:sz w:val="20"/>
                <w:szCs w:val="20"/>
              </w:rPr>
            </w:pPr>
          </w:p>
          <w:p w14:paraId="561A6567" w14:textId="77777777" w:rsidR="00B469D9" w:rsidRPr="00B469D9" w:rsidRDefault="00B469D9" w:rsidP="00B469D9">
            <w:pPr>
              <w:pStyle w:val="NoSpacing"/>
              <w:rPr>
                <w:rFonts w:ascii="Cambria" w:hAnsi="Cambria"/>
                <w:sz w:val="20"/>
                <w:szCs w:val="20"/>
              </w:rPr>
            </w:pPr>
            <w:r w:rsidRPr="00B469D9">
              <w:rPr>
                <w:rFonts w:ascii="Cambria" w:hAnsi="Cambria"/>
                <w:sz w:val="20"/>
                <w:szCs w:val="20"/>
              </w:rPr>
              <w:t>understand and apply the principles of a healthy and varied diet</w:t>
            </w:r>
          </w:p>
          <w:p w14:paraId="4DB11322" w14:textId="77777777" w:rsidR="00B469D9" w:rsidRPr="00B469D9" w:rsidRDefault="00B469D9" w:rsidP="00B469D9">
            <w:pPr>
              <w:pStyle w:val="NoSpacing"/>
              <w:rPr>
                <w:rFonts w:ascii="Cambria" w:hAnsi="Cambria"/>
                <w:sz w:val="20"/>
                <w:szCs w:val="20"/>
              </w:rPr>
            </w:pPr>
          </w:p>
          <w:p w14:paraId="71FDD127" w14:textId="1D37DCB7" w:rsidR="00B469D9" w:rsidRPr="00EE7CFE" w:rsidRDefault="00B469D9" w:rsidP="00B469D9">
            <w:pPr>
              <w:pStyle w:val="NoSpacing"/>
              <w:rPr>
                <w:rFonts w:ascii="Cambria" w:hAnsi="Cambria"/>
                <w:sz w:val="20"/>
                <w:szCs w:val="20"/>
                <w:highlight w:val="yellow"/>
              </w:rPr>
            </w:pPr>
            <w:r w:rsidRPr="00B469D9">
              <w:rPr>
                <w:rFonts w:ascii="Cambria" w:hAnsi="Cambria"/>
                <w:sz w:val="20"/>
                <w:szCs w:val="20"/>
              </w:rPr>
              <w:t>understand seasonality, and know where and how a variety of ingredients are grown, reared, caught and processed.</w:t>
            </w:r>
          </w:p>
        </w:tc>
        <w:tc>
          <w:tcPr>
            <w:tcW w:w="2021" w:type="dxa"/>
          </w:tcPr>
          <w:p w14:paraId="442F8270" w14:textId="49DD1E59" w:rsidR="00C7280E" w:rsidRPr="00F86182" w:rsidRDefault="00C7280E" w:rsidP="00C7280E">
            <w:pPr>
              <w:pStyle w:val="NoSpacing"/>
              <w:rPr>
                <w:rFonts w:ascii="Cambria" w:hAnsi="Cambria" w:cs="Arial"/>
                <w:bCs/>
                <w:color w:val="222222"/>
                <w:sz w:val="20"/>
                <w:szCs w:val="20"/>
                <w:shd w:val="clear" w:color="auto" w:fill="FFFFFF"/>
              </w:rPr>
            </w:pPr>
            <w:r w:rsidRPr="00F86182">
              <w:rPr>
                <w:rFonts w:ascii="Cambria" w:hAnsi="Cambria"/>
                <w:b/>
                <w:sz w:val="20"/>
                <w:szCs w:val="20"/>
                <w:shd w:val="clear" w:color="auto" w:fill="FFFFFF"/>
              </w:rPr>
              <w:lastRenderedPageBreak/>
              <w:t>Artist:</w:t>
            </w:r>
            <w:r w:rsidR="00EE7CFE" w:rsidRPr="00F86182">
              <w:rPr>
                <w:rFonts w:ascii="Cambria" w:hAnsi="Cambria"/>
                <w:b/>
                <w:sz w:val="20"/>
                <w:szCs w:val="20"/>
                <w:shd w:val="clear" w:color="auto" w:fill="FFFFFF"/>
              </w:rPr>
              <w:t xml:space="preserve"> </w:t>
            </w:r>
            <w:r w:rsidR="00EE7CFE" w:rsidRPr="00F86182">
              <w:rPr>
                <w:rFonts w:ascii="Cambria" w:hAnsi="Cambria" w:cs="Arial"/>
                <w:bCs/>
                <w:color w:val="222222"/>
                <w:sz w:val="20"/>
                <w:szCs w:val="20"/>
                <w:shd w:val="clear" w:color="auto" w:fill="FFFFFF"/>
              </w:rPr>
              <w:t>Robert T. McCall</w:t>
            </w:r>
          </w:p>
          <w:p w14:paraId="42E22A07" w14:textId="79732562" w:rsidR="00F86182" w:rsidRPr="00F86182" w:rsidRDefault="00F86182" w:rsidP="00C7280E">
            <w:pPr>
              <w:pStyle w:val="NoSpacing"/>
              <w:rPr>
                <w:rFonts w:ascii="Cambria" w:hAnsi="Cambria" w:cs="Arial"/>
                <w:bCs/>
                <w:color w:val="222222"/>
                <w:sz w:val="20"/>
                <w:szCs w:val="20"/>
                <w:shd w:val="clear" w:color="auto" w:fill="FFFFFF"/>
              </w:rPr>
            </w:pPr>
          </w:p>
          <w:p w14:paraId="516E0E72" w14:textId="27253A33" w:rsidR="00F86182" w:rsidRPr="00F86182" w:rsidRDefault="00F86182" w:rsidP="00C7280E">
            <w:pPr>
              <w:pStyle w:val="NoSpacing"/>
              <w:rPr>
                <w:rFonts w:ascii="Cambria" w:hAnsi="Cambria" w:cs="Arial"/>
                <w:bCs/>
                <w:color w:val="222222"/>
                <w:sz w:val="20"/>
                <w:szCs w:val="20"/>
                <w:shd w:val="clear" w:color="auto" w:fill="FFFFFF"/>
              </w:rPr>
            </w:pPr>
            <w:r w:rsidRPr="00F86182">
              <w:rPr>
                <w:rFonts w:ascii="Cambria" w:hAnsi="Cambria" w:cs="Arial"/>
                <w:bCs/>
                <w:color w:val="222222"/>
                <w:sz w:val="20"/>
                <w:szCs w:val="20"/>
                <w:shd w:val="clear" w:color="auto" w:fill="FFFFFF"/>
              </w:rPr>
              <w:t>Art: design their own chocolate wrapper- inspired by Cadburys in the 1900s.</w:t>
            </w:r>
          </w:p>
          <w:p w14:paraId="1A2B4A82" w14:textId="55215802" w:rsidR="00F86182" w:rsidRPr="00F86182" w:rsidRDefault="00F86182" w:rsidP="00C7280E">
            <w:pPr>
              <w:pStyle w:val="NoSpacing"/>
              <w:rPr>
                <w:rFonts w:ascii="Cambria" w:hAnsi="Cambria"/>
                <w:b/>
                <w:sz w:val="20"/>
                <w:szCs w:val="20"/>
                <w:shd w:val="clear" w:color="auto" w:fill="FFFFFF"/>
              </w:rPr>
            </w:pPr>
          </w:p>
          <w:p w14:paraId="7B3A2FB9" w14:textId="53FDC78C" w:rsidR="00F86182" w:rsidRPr="00F86182" w:rsidRDefault="00F86182" w:rsidP="00C7280E">
            <w:pPr>
              <w:pStyle w:val="NoSpacing"/>
              <w:rPr>
                <w:rFonts w:ascii="Cambria" w:hAnsi="Cambria"/>
                <w:b/>
                <w:sz w:val="20"/>
                <w:szCs w:val="20"/>
                <w:shd w:val="clear" w:color="auto" w:fill="FFFFFF"/>
              </w:rPr>
            </w:pPr>
            <w:r w:rsidRPr="00F86182">
              <w:rPr>
                <w:rFonts w:ascii="Cambria" w:hAnsi="Cambria"/>
                <w:b/>
                <w:sz w:val="20"/>
                <w:szCs w:val="20"/>
                <w:shd w:val="clear" w:color="auto" w:fill="FFFFFF"/>
              </w:rPr>
              <w:t xml:space="preserve">DT: </w:t>
            </w:r>
            <w:r w:rsidRPr="00F86182">
              <w:rPr>
                <w:rFonts w:ascii="Cambria" w:hAnsi="Cambria"/>
                <w:sz w:val="20"/>
                <w:szCs w:val="20"/>
                <w:shd w:val="clear" w:color="auto" w:fill="FFFFFF"/>
              </w:rPr>
              <w:t>Chn will design and make their own chocolate using a range of cooking activities- criticising their products with other people.</w:t>
            </w:r>
            <w:r w:rsidRPr="00F86182">
              <w:rPr>
                <w:rFonts w:ascii="Cambria" w:hAnsi="Cambria"/>
                <w:b/>
                <w:sz w:val="20"/>
                <w:szCs w:val="20"/>
                <w:shd w:val="clear" w:color="auto" w:fill="FFFFFF"/>
              </w:rPr>
              <w:t xml:space="preserve"> </w:t>
            </w:r>
          </w:p>
          <w:p w14:paraId="394C8B94" w14:textId="77777777" w:rsidR="00F86182" w:rsidRPr="00F86182" w:rsidRDefault="00F86182" w:rsidP="00C7280E">
            <w:pPr>
              <w:pStyle w:val="NoSpacing"/>
              <w:rPr>
                <w:rFonts w:ascii="Cambria" w:hAnsi="Cambria"/>
                <w:b/>
                <w:sz w:val="20"/>
                <w:szCs w:val="20"/>
                <w:shd w:val="clear" w:color="auto" w:fill="FFFFFF"/>
              </w:rPr>
            </w:pPr>
          </w:p>
          <w:p w14:paraId="164A5E41" w14:textId="08B2F9AF" w:rsidR="00C7280E" w:rsidRPr="00F86182" w:rsidRDefault="00C7280E" w:rsidP="00C7280E">
            <w:pPr>
              <w:pStyle w:val="NoSpacing"/>
              <w:rPr>
                <w:rFonts w:ascii="Cambria" w:hAnsi="Cambria"/>
                <w:sz w:val="20"/>
                <w:szCs w:val="20"/>
                <w:shd w:val="clear" w:color="auto" w:fill="FFFFFF"/>
              </w:rPr>
            </w:pPr>
            <w:r w:rsidRPr="00F86182">
              <w:rPr>
                <w:rFonts w:ascii="Cambria" w:hAnsi="Cambria"/>
                <w:b/>
                <w:sz w:val="20"/>
                <w:szCs w:val="20"/>
                <w:shd w:val="clear" w:color="auto" w:fill="FFFFFF"/>
              </w:rPr>
              <w:t>End product:</w:t>
            </w:r>
            <w:r w:rsidR="00F86182" w:rsidRPr="00F86182">
              <w:rPr>
                <w:rFonts w:ascii="Cambria" w:hAnsi="Cambria"/>
                <w:b/>
                <w:sz w:val="20"/>
                <w:szCs w:val="20"/>
                <w:shd w:val="clear" w:color="auto" w:fill="FFFFFF"/>
              </w:rPr>
              <w:t xml:space="preserve"> </w:t>
            </w:r>
            <w:r w:rsidR="00F86182" w:rsidRPr="00F86182">
              <w:rPr>
                <w:rFonts w:ascii="Cambria" w:hAnsi="Cambria"/>
                <w:sz w:val="20"/>
                <w:szCs w:val="20"/>
                <w:shd w:val="clear" w:color="auto" w:fill="FFFFFF"/>
              </w:rPr>
              <w:lastRenderedPageBreak/>
              <w:t>Chocolate</w:t>
            </w:r>
          </w:p>
          <w:p w14:paraId="77C47B5B" w14:textId="77777777" w:rsidR="00C7280E" w:rsidRPr="00F86182" w:rsidRDefault="00C7280E" w:rsidP="00C7280E">
            <w:pPr>
              <w:pStyle w:val="NoSpacing"/>
              <w:rPr>
                <w:rFonts w:ascii="Cambria" w:hAnsi="Cambria"/>
                <w:b/>
                <w:sz w:val="20"/>
                <w:szCs w:val="20"/>
                <w:shd w:val="clear" w:color="auto" w:fill="FFFFFF"/>
              </w:rPr>
            </w:pPr>
          </w:p>
          <w:p w14:paraId="6782CBDB" w14:textId="77777777" w:rsidR="00D61EB0" w:rsidRDefault="00D61EB0" w:rsidP="00C7280E">
            <w:pPr>
              <w:pStyle w:val="NoSpacing"/>
              <w:rPr>
                <w:rFonts w:ascii="Cambria" w:hAnsi="Cambria"/>
                <w:sz w:val="20"/>
                <w:szCs w:val="20"/>
                <w:shd w:val="clear" w:color="auto" w:fill="FFFFFF"/>
              </w:rPr>
            </w:pPr>
            <w:r w:rsidRPr="00F86182">
              <w:rPr>
                <w:rFonts w:ascii="Cambria" w:hAnsi="Cambria"/>
                <w:sz w:val="20"/>
                <w:szCs w:val="20"/>
                <w:shd w:val="clear" w:color="auto" w:fill="FFFFFF"/>
              </w:rPr>
              <w:t>Be able to suggest improvements to products in everyday use</w:t>
            </w:r>
          </w:p>
          <w:p w14:paraId="0E380AA0" w14:textId="77777777" w:rsidR="00B469D9" w:rsidRDefault="00B469D9" w:rsidP="00C7280E">
            <w:pPr>
              <w:pStyle w:val="NoSpacing"/>
              <w:rPr>
                <w:rFonts w:ascii="Cambria" w:hAnsi="Cambria"/>
                <w:sz w:val="20"/>
                <w:szCs w:val="20"/>
                <w:shd w:val="clear" w:color="auto" w:fill="FFFFFF"/>
              </w:rPr>
            </w:pPr>
          </w:p>
          <w:p w14:paraId="709BAB09" w14:textId="77777777" w:rsidR="00B469D9" w:rsidRPr="00B469D9" w:rsidRDefault="00B469D9" w:rsidP="00C7280E">
            <w:pPr>
              <w:pStyle w:val="NoSpacing"/>
              <w:rPr>
                <w:rFonts w:ascii="Cambria" w:hAnsi="Cambria"/>
                <w:sz w:val="20"/>
                <w:szCs w:val="20"/>
              </w:rPr>
            </w:pPr>
            <w:r w:rsidRPr="00B469D9">
              <w:rPr>
                <w:rFonts w:ascii="Cambria" w:hAnsi="Cambria"/>
                <w:sz w:val="20"/>
                <w:szCs w:val="20"/>
              </w:rPr>
              <w:t>understand and apply the principles of a healthy and varied diet</w:t>
            </w:r>
          </w:p>
          <w:p w14:paraId="7B659E53" w14:textId="77777777" w:rsidR="00B469D9" w:rsidRPr="00B469D9" w:rsidRDefault="00B469D9" w:rsidP="00C7280E">
            <w:pPr>
              <w:pStyle w:val="NoSpacing"/>
              <w:rPr>
                <w:rFonts w:ascii="Cambria" w:hAnsi="Cambria"/>
                <w:sz w:val="20"/>
                <w:szCs w:val="20"/>
              </w:rPr>
            </w:pPr>
          </w:p>
          <w:p w14:paraId="314DBC9B" w14:textId="38396CAD" w:rsidR="00B469D9" w:rsidRPr="00EE7CFE" w:rsidRDefault="00B469D9" w:rsidP="00C7280E">
            <w:pPr>
              <w:pStyle w:val="NoSpacing"/>
              <w:rPr>
                <w:rFonts w:ascii="Cambria" w:hAnsi="Cambria"/>
                <w:b/>
                <w:sz w:val="20"/>
                <w:szCs w:val="20"/>
                <w:highlight w:val="yellow"/>
                <w:shd w:val="clear" w:color="auto" w:fill="FFFFFF"/>
              </w:rPr>
            </w:pPr>
            <w:r w:rsidRPr="00B469D9">
              <w:rPr>
                <w:rFonts w:ascii="Cambria" w:hAnsi="Cambria"/>
                <w:sz w:val="20"/>
                <w:szCs w:val="20"/>
              </w:rPr>
              <w:t>understand seasonality, and know where and how a variety of ingredients are grown, reared, caught and processed.</w:t>
            </w:r>
          </w:p>
        </w:tc>
        <w:tc>
          <w:tcPr>
            <w:tcW w:w="1729" w:type="dxa"/>
          </w:tcPr>
          <w:p w14:paraId="7E78018E" w14:textId="6B2FDF5C" w:rsidR="00C7280E" w:rsidRPr="00F86182" w:rsidRDefault="00C7280E" w:rsidP="00C7280E">
            <w:pPr>
              <w:pStyle w:val="NoSpacing"/>
              <w:rPr>
                <w:rFonts w:ascii="Cambria" w:hAnsi="Cambria"/>
                <w:sz w:val="20"/>
                <w:szCs w:val="20"/>
                <w:shd w:val="clear" w:color="auto" w:fill="FFFFFF"/>
              </w:rPr>
            </w:pPr>
            <w:r w:rsidRPr="00F86182">
              <w:rPr>
                <w:rFonts w:ascii="Cambria" w:hAnsi="Cambria"/>
                <w:b/>
                <w:sz w:val="20"/>
                <w:szCs w:val="20"/>
                <w:shd w:val="clear" w:color="auto" w:fill="FFFFFF"/>
              </w:rPr>
              <w:lastRenderedPageBreak/>
              <w:t>Artist:</w:t>
            </w:r>
            <w:r w:rsidR="00EE7CFE" w:rsidRPr="00F86182">
              <w:rPr>
                <w:rFonts w:ascii="Cambria" w:hAnsi="Cambria"/>
                <w:b/>
                <w:sz w:val="20"/>
                <w:szCs w:val="20"/>
                <w:shd w:val="clear" w:color="auto" w:fill="FFFFFF"/>
              </w:rPr>
              <w:t xml:space="preserve"> </w:t>
            </w:r>
            <w:r w:rsidR="00EE7CFE" w:rsidRPr="00F86182">
              <w:rPr>
                <w:rFonts w:ascii="Cambria" w:hAnsi="Cambria"/>
                <w:sz w:val="20"/>
                <w:szCs w:val="20"/>
                <w:shd w:val="clear" w:color="auto" w:fill="FFFFFF"/>
              </w:rPr>
              <w:t>Jackson Pollock</w:t>
            </w:r>
          </w:p>
          <w:p w14:paraId="2698C13D" w14:textId="4D39FB87" w:rsidR="00EE7CFE" w:rsidRPr="00F86182" w:rsidRDefault="00EE7CFE" w:rsidP="00C7280E">
            <w:pPr>
              <w:pStyle w:val="NoSpacing"/>
              <w:rPr>
                <w:rFonts w:ascii="Cambria" w:hAnsi="Cambria"/>
                <w:sz w:val="20"/>
                <w:szCs w:val="20"/>
                <w:shd w:val="clear" w:color="auto" w:fill="FFFFFF"/>
              </w:rPr>
            </w:pPr>
          </w:p>
          <w:p w14:paraId="447356FD" w14:textId="63BE689E" w:rsidR="00EE7CFE" w:rsidRPr="00F86182" w:rsidRDefault="00F86182" w:rsidP="00C7280E">
            <w:pPr>
              <w:pStyle w:val="NoSpacing"/>
              <w:rPr>
                <w:rFonts w:ascii="Cambria" w:hAnsi="Cambria"/>
                <w:sz w:val="20"/>
                <w:szCs w:val="20"/>
                <w:shd w:val="clear" w:color="auto" w:fill="FFFFFF"/>
              </w:rPr>
            </w:pPr>
            <w:r w:rsidRPr="00F86182">
              <w:rPr>
                <w:rFonts w:ascii="Cambria" w:hAnsi="Cambria"/>
                <w:sz w:val="20"/>
                <w:szCs w:val="20"/>
                <w:shd w:val="clear" w:color="auto" w:fill="FFFFFF"/>
              </w:rPr>
              <w:t>Mo</w:t>
            </w:r>
            <w:r w:rsidR="00EE7CFE" w:rsidRPr="00F86182">
              <w:rPr>
                <w:rFonts w:ascii="Cambria" w:hAnsi="Cambria"/>
                <w:sz w:val="20"/>
                <w:szCs w:val="20"/>
                <w:shd w:val="clear" w:color="auto" w:fill="FFFFFF"/>
              </w:rPr>
              <w:t>dern art and his skills related to volcanoes.</w:t>
            </w:r>
          </w:p>
          <w:p w14:paraId="6B9FFE65" w14:textId="77777777" w:rsidR="00EE7CFE" w:rsidRPr="00F86182" w:rsidRDefault="00EE7CFE" w:rsidP="00C7280E">
            <w:pPr>
              <w:pStyle w:val="NoSpacing"/>
              <w:rPr>
                <w:rFonts w:ascii="Cambria" w:hAnsi="Cambria"/>
                <w:b/>
                <w:sz w:val="20"/>
                <w:szCs w:val="20"/>
                <w:shd w:val="clear" w:color="auto" w:fill="FFFFFF"/>
              </w:rPr>
            </w:pPr>
          </w:p>
          <w:p w14:paraId="449A44D1" w14:textId="55C1139D" w:rsidR="00C7280E" w:rsidRPr="00F86182" w:rsidRDefault="00C7280E" w:rsidP="00C7280E">
            <w:pPr>
              <w:pStyle w:val="NoSpacing"/>
              <w:rPr>
                <w:rFonts w:ascii="Cambria" w:hAnsi="Cambria"/>
                <w:b/>
                <w:sz w:val="20"/>
                <w:szCs w:val="20"/>
                <w:shd w:val="clear" w:color="auto" w:fill="FFFFFF"/>
              </w:rPr>
            </w:pPr>
            <w:r w:rsidRPr="00F86182">
              <w:rPr>
                <w:rFonts w:ascii="Cambria" w:hAnsi="Cambria"/>
                <w:b/>
                <w:sz w:val="20"/>
                <w:szCs w:val="20"/>
                <w:shd w:val="clear" w:color="auto" w:fill="FFFFFF"/>
              </w:rPr>
              <w:t>End product:</w:t>
            </w:r>
            <w:r w:rsidR="00EE7CFE" w:rsidRPr="00F86182">
              <w:rPr>
                <w:rFonts w:ascii="Cambria" w:hAnsi="Cambria"/>
                <w:b/>
                <w:sz w:val="20"/>
                <w:szCs w:val="20"/>
                <w:shd w:val="clear" w:color="auto" w:fill="FFFFFF"/>
              </w:rPr>
              <w:t xml:space="preserve"> </w:t>
            </w:r>
            <w:r w:rsidR="00EE7CFE" w:rsidRPr="00F86182">
              <w:rPr>
                <w:rFonts w:ascii="Cambria" w:hAnsi="Cambria"/>
                <w:sz w:val="20"/>
                <w:szCs w:val="20"/>
                <w:shd w:val="clear" w:color="auto" w:fill="FFFFFF"/>
              </w:rPr>
              <w:t>3D volcano</w:t>
            </w:r>
          </w:p>
          <w:p w14:paraId="52D8073B" w14:textId="77777777" w:rsidR="00C7280E" w:rsidRPr="00F86182" w:rsidRDefault="00C7280E" w:rsidP="00C7280E">
            <w:pPr>
              <w:pStyle w:val="NoSpacing"/>
              <w:rPr>
                <w:rFonts w:ascii="Cambria" w:hAnsi="Cambria"/>
                <w:b/>
                <w:sz w:val="20"/>
                <w:szCs w:val="20"/>
                <w:shd w:val="clear" w:color="auto" w:fill="FFFFFF"/>
              </w:rPr>
            </w:pPr>
          </w:p>
          <w:p w14:paraId="6CE4E26C" w14:textId="5A28CEA1" w:rsidR="00D61EB0" w:rsidRPr="00F86182" w:rsidRDefault="00D61EB0" w:rsidP="00D61EB0">
            <w:pPr>
              <w:spacing w:after="0" w:line="240" w:lineRule="auto"/>
              <w:rPr>
                <w:rFonts w:ascii="Cambria" w:hAnsi="Cambria"/>
                <w:sz w:val="20"/>
                <w:szCs w:val="20"/>
              </w:rPr>
            </w:pPr>
            <w:r w:rsidRPr="00F86182">
              <w:rPr>
                <w:rFonts w:ascii="Cambria" w:hAnsi="Cambria"/>
                <w:sz w:val="20"/>
                <w:szCs w:val="20"/>
              </w:rPr>
              <w:t>To improve  mastery of art and design techniques, including paint</w:t>
            </w:r>
          </w:p>
          <w:p w14:paraId="24488A5E" w14:textId="77777777" w:rsidR="00D61EB0" w:rsidRPr="00F86182" w:rsidRDefault="00D61EB0" w:rsidP="00D61EB0">
            <w:pPr>
              <w:pStyle w:val="NoSpacing"/>
              <w:rPr>
                <w:rFonts w:ascii="Cambria" w:hAnsi="Cambria"/>
                <w:sz w:val="20"/>
                <w:szCs w:val="20"/>
                <w:shd w:val="clear" w:color="auto" w:fill="FFFFFF"/>
              </w:rPr>
            </w:pPr>
          </w:p>
          <w:p w14:paraId="443BFDE1" w14:textId="06FFF437" w:rsidR="00D61EB0" w:rsidRPr="00F86182" w:rsidRDefault="00D61EB0" w:rsidP="00D61EB0">
            <w:pPr>
              <w:pStyle w:val="NoSpacing"/>
              <w:rPr>
                <w:rFonts w:ascii="Cambria" w:hAnsi="Cambria"/>
                <w:sz w:val="20"/>
                <w:szCs w:val="20"/>
              </w:rPr>
            </w:pPr>
            <w:r w:rsidRPr="00F86182">
              <w:rPr>
                <w:rFonts w:ascii="Cambria" w:hAnsi="Cambria"/>
                <w:sz w:val="20"/>
                <w:szCs w:val="20"/>
                <w:shd w:val="clear" w:color="auto" w:fill="FFFFFF"/>
              </w:rPr>
              <w:t xml:space="preserve">Be able to make and use labelled </w:t>
            </w:r>
            <w:r w:rsidRPr="00F86182">
              <w:rPr>
                <w:rFonts w:ascii="Cambria" w:hAnsi="Cambria"/>
                <w:sz w:val="20"/>
                <w:szCs w:val="20"/>
                <w:shd w:val="clear" w:color="auto" w:fill="FFFFFF"/>
              </w:rPr>
              <w:lastRenderedPageBreak/>
              <w:t>sketches as designs</w:t>
            </w:r>
          </w:p>
          <w:p w14:paraId="14E660DE" w14:textId="77777777" w:rsidR="00D61EB0" w:rsidRPr="00B469D9" w:rsidRDefault="00B469D9" w:rsidP="00D61EB0">
            <w:pPr>
              <w:spacing w:before="100" w:beforeAutospacing="1" w:after="100" w:afterAutospacing="1"/>
              <w:rPr>
                <w:rFonts w:ascii="Cambria" w:hAnsi="Cambria"/>
                <w:sz w:val="20"/>
                <w:szCs w:val="20"/>
              </w:rPr>
            </w:pPr>
            <w:r w:rsidRPr="00B469D9">
              <w:rPr>
                <w:rFonts w:ascii="Cambria" w:hAnsi="Cambria"/>
                <w:sz w:val="20"/>
                <w:szCs w:val="20"/>
              </w:rPr>
              <w:t>generate, develop, model and communicate their ideas through discussion, annotated sketches, cross-sectional and exploded diagrams, prototypes, pattern pieces and computer-aided design</w:t>
            </w:r>
          </w:p>
          <w:p w14:paraId="0E494E78" w14:textId="4C745A53" w:rsidR="00B469D9" w:rsidRPr="00C7280E" w:rsidRDefault="00B469D9" w:rsidP="00D61EB0">
            <w:pPr>
              <w:spacing w:before="100" w:beforeAutospacing="1" w:after="100" w:afterAutospacing="1"/>
              <w:rPr>
                <w:rFonts w:ascii="Cambria" w:hAnsi="Cambria"/>
                <w:sz w:val="20"/>
                <w:szCs w:val="20"/>
                <w:highlight w:val="yellow"/>
              </w:rPr>
            </w:pPr>
            <w:r w:rsidRPr="00B469D9">
              <w:rPr>
                <w:rFonts w:ascii="Cambria" w:hAnsi="Cambria"/>
                <w:sz w:val="20"/>
                <w:szCs w:val="20"/>
              </w:rPr>
              <w:t>apply their understanding of how to strengthen, stiffen and reinforce more complex structures</w:t>
            </w:r>
          </w:p>
        </w:tc>
        <w:tc>
          <w:tcPr>
            <w:tcW w:w="2203" w:type="dxa"/>
            <w:shd w:val="clear" w:color="auto" w:fill="auto"/>
          </w:tcPr>
          <w:p w14:paraId="5CE09906" w14:textId="27B8B5E0" w:rsidR="00C7280E" w:rsidRPr="00F86182" w:rsidRDefault="00C7280E" w:rsidP="00C7280E">
            <w:pPr>
              <w:pStyle w:val="NoSpacing"/>
              <w:rPr>
                <w:rFonts w:ascii="Cambria" w:hAnsi="Cambria"/>
                <w:b/>
                <w:sz w:val="20"/>
                <w:szCs w:val="20"/>
                <w:shd w:val="clear" w:color="auto" w:fill="FFFFFF"/>
              </w:rPr>
            </w:pPr>
            <w:r w:rsidRPr="00F86182">
              <w:rPr>
                <w:rFonts w:ascii="Cambria" w:hAnsi="Cambria"/>
                <w:b/>
                <w:sz w:val="20"/>
                <w:szCs w:val="20"/>
                <w:shd w:val="clear" w:color="auto" w:fill="FFFFFF"/>
              </w:rPr>
              <w:lastRenderedPageBreak/>
              <w:t>Artist:</w:t>
            </w:r>
            <w:r w:rsidR="00EE7CFE" w:rsidRPr="00F86182">
              <w:rPr>
                <w:rFonts w:ascii="Cambria" w:hAnsi="Cambria"/>
                <w:b/>
                <w:sz w:val="20"/>
                <w:szCs w:val="20"/>
                <w:shd w:val="clear" w:color="auto" w:fill="FFFFFF"/>
              </w:rPr>
              <w:t xml:space="preserve"> </w:t>
            </w:r>
            <w:r w:rsidR="00EE7CFE" w:rsidRPr="00F86182">
              <w:rPr>
                <w:rFonts w:ascii="Cambria" w:hAnsi="Cambria"/>
                <w:sz w:val="20"/>
                <w:szCs w:val="20"/>
                <w:shd w:val="clear" w:color="auto" w:fill="FFFFFF"/>
              </w:rPr>
              <w:t xml:space="preserve">Andy </w:t>
            </w:r>
            <w:proofErr w:type="spellStart"/>
            <w:r w:rsidR="00EE7CFE" w:rsidRPr="00F86182">
              <w:rPr>
                <w:rFonts w:ascii="Cambria" w:hAnsi="Cambria"/>
                <w:sz w:val="20"/>
                <w:szCs w:val="20"/>
                <w:shd w:val="clear" w:color="auto" w:fill="FFFFFF"/>
              </w:rPr>
              <w:t>Warholl</w:t>
            </w:r>
            <w:proofErr w:type="spellEnd"/>
          </w:p>
          <w:p w14:paraId="7426125C" w14:textId="739B5844" w:rsidR="00F86182" w:rsidRPr="00F86182" w:rsidRDefault="00F86182" w:rsidP="00C7280E">
            <w:pPr>
              <w:pStyle w:val="NoSpacing"/>
              <w:rPr>
                <w:rFonts w:ascii="Cambria" w:hAnsi="Cambria"/>
                <w:b/>
                <w:sz w:val="20"/>
                <w:szCs w:val="20"/>
                <w:shd w:val="clear" w:color="auto" w:fill="FFFFFF"/>
              </w:rPr>
            </w:pPr>
          </w:p>
          <w:p w14:paraId="29962ADB" w14:textId="19F0238E" w:rsidR="00F86182" w:rsidRDefault="00F86182" w:rsidP="00C7280E">
            <w:pPr>
              <w:pStyle w:val="NoSpacing"/>
              <w:rPr>
                <w:rFonts w:ascii="Cambria" w:hAnsi="Cambria"/>
                <w:sz w:val="20"/>
                <w:szCs w:val="20"/>
                <w:shd w:val="clear" w:color="auto" w:fill="FFFFFF"/>
              </w:rPr>
            </w:pPr>
            <w:r w:rsidRPr="00F86182">
              <w:rPr>
                <w:rFonts w:ascii="Cambria" w:hAnsi="Cambria"/>
                <w:b/>
                <w:sz w:val="20"/>
                <w:szCs w:val="20"/>
                <w:shd w:val="clear" w:color="auto" w:fill="FFFFFF"/>
              </w:rPr>
              <w:t xml:space="preserve">DT: </w:t>
            </w:r>
            <w:r w:rsidRPr="00F86182">
              <w:rPr>
                <w:rFonts w:ascii="Cambria" w:hAnsi="Cambria"/>
                <w:sz w:val="20"/>
                <w:szCs w:val="20"/>
                <w:shd w:val="clear" w:color="auto" w:fill="FFFFFF"/>
              </w:rPr>
              <w:t>design and make their bronze age fort.  Stone age pictures to add on a film. Describe the features of Iron age art. Describe Iron age artefacts.</w:t>
            </w:r>
          </w:p>
          <w:p w14:paraId="2C90B942" w14:textId="471FD512" w:rsidR="00F86182" w:rsidRDefault="00F86182" w:rsidP="00C7280E">
            <w:pPr>
              <w:pStyle w:val="NoSpacing"/>
              <w:rPr>
                <w:rFonts w:ascii="Cambria" w:hAnsi="Cambria"/>
                <w:sz w:val="20"/>
                <w:szCs w:val="20"/>
                <w:shd w:val="clear" w:color="auto" w:fill="FFFFFF"/>
              </w:rPr>
            </w:pPr>
          </w:p>
          <w:p w14:paraId="2B3DE0F1" w14:textId="7DE0E88A" w:rsidR="00F86182" w:rsidRPr="00F86182" w:rsidRDefault="00F86182" w:rsidP="00C7280E">
            <w:pPr>
              <w:pStyle w:val="NoSpacing"/>
              <w:rPr>
                <w:rFonts w:ascii="Cambria" w:hAnsi="Cambria"/>
                <w:b/>
                <w:sz w:val="20"/>
                <w:szCs w:val="20"/>
                <w:shd w:val="clear" w:color="auto" w:fill="FFFFFF"/>
              </w:rPr>
            </w:pPr>
            <w:r>
              <w:rPr>
                <w:rFonts w:ascii="Cambria" w:hAnsi="Cambria"/>
                <w:sz w:val="20"/>
                <w:szCs w:val="20"/>
                <w:shd w:val="clear" w:color="auto" w:fill="FFFFFF"/>
              </w:rPr>
              <w:t>Chn plan and video their campaigns- links to media.</w:t>
            </w:r>
          </w:p>
          <w:p w14:paraId="61AC3D4E" w14:textId="77777777" w:rsidR="00F86182" w:rsidRPr="00F86182" w:rsidRDefault="00F86182" w:rsidP="00C7280E">
            <w:pPr>
              <w:pStyle w:val="NoSpacing"/>
              <w:rPr>
                <w:rFonts w:ascii="Cambria" w:hAnsi="Cambria"/>
                <w:b/>
                <w:sz w:val="20"/>
                <w:szCs w:val="20"/>
                <w:shd w:val="clear" w:color="auto" w:fill="FFFFFF"/>
              </w:rPr>
            </w:pPr>
          </w:p>
          <w:p w14:paraId="1E6C465C" w14:textId="7689A79D" w:rsidR="00F86182" w:rsidRPr="00F86182" w:rsidRDefault="00C7280E" w:rsidP="00C7280E">
            <w:pPr>
              <w:pStyle w:val="NoSpacing"/>
              <w:rPr>
                <w:rFonts w:ascii="Cambria" w:hAnsi="Cambria"/>
                <w:sz w:val="20"/>
                <w:szCs w:val="20"/>
                <w:shd w:val="clear" w:color="auto" w:fill="FFFFFF"/>
              </w:rPr>
            </w:pPr>
            <w:r w:rsidRPr="00F86182">
              <w:rPr>
                <w:rFonts w:ascii="Cambria" w:hAnsi="Cambria"/>
                <w:b/>
                <w:sz w:val="20"/>
                <w:szCs w:val="20"/>
                <w:shd w:val="clear" w:color="auto" w:fill="FFFFFF"/>
              </w:rPr>
              <w:t>End product:</w:t>
            </w:r>
            <w:r w:rsidR="00F86182" w:rsidRPr="00F86182">
              <w:rPr>
                <w:rFonts w:ascii="Cambria" w:hAnsi="Cambria"/>
                <w:b/>
                <w:sz w:val="20"/>
                <w:szCs w:val="20"/>
                <w:shd w:val="clear" w:color="auto" w:fill="FFFFFF"/>
              </w:rPr>
              <w:t xml:space="preserve"> </w:t>
            </w:r>
            <w:r w:rsidR="00F86182" w:rsidRPr="00F86182">
              <w:rPr>
                <w:rFonts w:ascii="Cambria" w:hAnsi="Cambria"/>
                <w:sz w:val="20"/>
                <w:szCs w:val="20"/>
                <w:shd w:val="clear" w:color="auto" w:fill="FFFFFF"/>
              </w:rPr>
              <w:t>Bronze age fort- hill fort.</w:t>
            </w:r>
          </w:p>
          <w:p w14:paraId="5ED42265" w14:textId="77777777" w:rsidR="00D61EB0" w:rsidRDefault="00D61EB0" w:rsidP="00C7280E">
            <w:pPr>
              <w:spacing w:before="100" w:beforeAutospacing="1" w:after="100" w:afterAutospacing="1"/>
              <w:rPr>
                <w:rFonts w:ascii="Cambria" w:hAnsi="Cambria"/>
                <w:sz w:val="20"/>
                <w:szCs w:val="20"/>
                <w:shd w:val="clear" w:color="auto" w:fill="FFFFFF"/>
              </w:rPr>
            </w:pPr>
            <w:r w:rsidRPr="00F86182">
              <w:rPr>
                <w:rFonts w:ascii="Cambria" w:hAnsi="Cambria"/>
                <w:sz w:val="20"/>
                <w:szCs w:val="20"/>
                <w:shd w:val="clear" w:color="auto" w:fill="FFFFFF"/>
              </w:rPr>
              <w:t xml:space="preserve">Be able to talk about </w:t>
            </w:r>
            <w:r w:rsidRPr="00F86182">
              <w:rPr>
                <w:rFonts w:ascii="Cambria" w:hAnsi="Cambria"/>
                <w:sz w:val="20"/>
                <w:szCs w:val="20"/>
                <w:shd w:val="clear" w:color="auto" w:fill="FFFFFF"/>
              </w:rPr>
              <w:lastRenderedPageBreak/>
              <w:t>works of art, giving reasons for their opinions</w:t>
            </w:r>
          </w:p>
          <w:p w14:paraId="06AD33D9" w14:textId="77777777" w:rsidR="00B469D9" w:rsidRPr="00B469D9" w:rsidRDefault="00B469D9" w:rsidP="00B469D9">
            <w:pPr>
              <w:spacing w:before="100" w:beforeAutospacing="1" w:after="100" w:afterAutospacing="1"/>
              <w:rPr>
                <w:rFonts w:ascii="Cambria" w:hAnsi="Cambria"/>
                <w:sz w:val="20"/>
                <w:szCs w:val="20"/>
              </w:rPr>
            </w:pPr>
            <w:r w:rsidRPr="00B469D9">
              <w:rPr>
                <w:rFonts w:ascii="Cambria" w:hAnsi="Cambria"/>
                <w:sz w:val="20"/>
                <w:szCs w:val="20"/>
              </w:rPr>
              <w:t>generate, develop, model and communicate their ideas through discussion, annotated sketches, cross-sectional and exploded diagrams, prototypes, pattern pieces and computer-aided design</w:t>
            </w:r>
          </w:p>
          <w:p w14:paraId="2D540200" w14:textId="3DAAC3A7" w:rsidR="00B469D9" w:rsidRPr="00C7280E" w:rsidRDefault="00B469D9" w:rsidP="00B469D9">
            <w:pPr>
              <w:spacing w:before="100" w:beforeAutospacing="1" w:after="100" w:afterAutospacing="1"/>
              <w:rPr>
                <w:rFonts w:ascii="Cambria" w:hAnsi="Cambria"/>
                <w:sz w:val="20"/>
                <w:szCs w:val="20"/>
                <w:highlight w:val="yellow"/>
              </w:rPr>
            </w:pPr>
            <w:r w:rsidRPr="00B469D9">
              <w:rPr>
                <w:rFonts w:ascii="Cambria" w:hAnsi="Cambria"/>
                <w:sz w:val="20"/>
                <w:szCs w:val="20"/>
              </w:rPr>
              <w:t>apply their understanding of how to strengthen, stiffen and reinforce more complex structures</w:t>
            </w:r>
          </w:p>
        </w:tc>
      </w:tr>
      <w:tr w:rsidR="00D61EB0" w:rsidRPr="00C10317" w14:paraId="6113830D" w14:textId="77777777" w:rsidTr="00A34BB7">
        <w:trPr>
          <w:trHeight w:val="1474"/>
        </w:trPr>
        <w:tc>
          <w:tcPr>
            <w:tcW w:w="1560" w:type="dxa"/>
            <w:shd w:val="clear" w:color="auto" w:fill="C5E0B3" w:themeFill="accent6" w:themeFillTint="66"/>
          </w:tcPr>
          <w:p w14:paraId="12827144" w14:textId="726E1920" w:rsidR="00D61EB0" w:rsidRPr="00C10317" w:rsidRDefault="00D61EB0" w:rsidP="00D61EB0">
            <w:pPr>
              <w:jc w:val="center"/>
              <w:rPr>
                <w:rFonts w:ascii="Cambria" w:hAnsi="Cambria"/>
                <w:b/>
                <w:sz w:val="20"/>
                <w:szCs w:val="20"/>
              </w:rPr>
            </w:pPr>
            <w:r w:rsidRPr="00C10317">
              <w:rPr>
                <w:rFonts w:ascii="Cambria" w:hAnsi="Cambria"/>
                <w:b/>
                <w:sz w:val="20"/>
                <w:szCs w:val="20"/>
              </w:rPr>
              <w:lastRenderedPageBreak/>
              <w:t>PE</w:t>
            </w:r>
          </w:p>
        </w:tc>
        <w:tc>
          <w:tcPr>
            <w:tcW w:w="2544" w:type="dxa"/>
          </w:tcPr>
          <w:p w14:paraId="0BE42CC1" w14:textId="77777777" w:rsidR="00D61EB0" w:rsidRPr="00D27583" w:rsidRDefault="00D61EB0" w:rsidP="00D61EB0">
            <w:pPr>
              <w:spacing w:after="0" w:line="240" w:lineRule="auto"/>
              <w:rPr>
                <w:rFonts w:ascii="Cambria" w:hAnsi="Cambria" w:cs="Times New Roman"/>
                <w:b/>
                <w:sz w:val="20"/>
                <w:szCs w:val="20"/>
              </w:rPr>
            </w:pPr>
            <w:r w:rsidRPr="00D27583">
              <w:rPr>
                <w:rFonts w:ascii="Cambria" w:hAnsi="Cambria" w:cs="Times New Roman"/>
                <w:b/>
                <w:sz w:val="20"/>
                <w:szCs w:val="20"/>
              </w:rPr>
              <w:t xml:space="preserve">PE  </w:t>
            </w:r>
          </w:p>
          <w:p w14:paraId="05B27BFF" w14:textId="0CF8EDD3" w:rsidR="009305CF" w:rsidRPr="00D27583" w:rsidRDefault="009305CF" w:rsidP="00D61EB0">
            <w:pPr>
              <w:spacing w:after="0" w:line="240" w:lineRule="auto"/>
              <w:rPr>
                <w:rFonts w:ascii="Cambria" w:hAnsi="Cambria" w:cs="Times New Roman"/>
                <w:b/>
                <w:sz w:val="20"/>
                <w:szCs w:val="20"/>
              </w:rPr>
            </w:pPr>
            <w:r w:rsidRPr="00D27583">
              <w:rPr>
                <w:rFonts w:ascii="Cambria" w:hAnsi="Cambria" w:cs="Times New Roman"/>
                <w:b/>
                <w:sz w:val="20"/>
                <w:szCs w:val="20"/>
              </w:rPr>
              <w:t>Gymnastics</w:t>
            </w:r>
          </w:p>
          <w:p w14:paraId="0CD67732" w14:textId="121D918C" w:rsidR="00D61EB0" w:rsidRPr="00D27583" w:rsidRDefault="00D27583" w:rsidP="00D61EB0">
            <w:pPr>
              <w:spacing w:after="0" w:line="240" w:lineRule="auto"/>
              <w:rPr>
                <w:rFonts w:ascii="Cambria" w:hAnsi="Cambria" w:cs="Arial"/>
                <w:sz w:val="20"/>
                <w:szCs w:val="20"/>
                <w:shd w:val="clear" w:color="auto" w:fill="FFFFFF"/>
              </w:rPr>
            </w:pPr>
            <w:r w:rsidRPr="00D27583">
              <w:rPr>
                <w:rFonts w:ascii="Cambria" w:hAnsi="Cambria" w:cs="Arial"/>
                <w:sz w:val="20"/>
                <w:szCs w:val="20"/>
                <w:shd w:val="clear" w:color="auto" w:fill="FFFFFF"/>
              </w:rPr>
              <w:t>Modify actions independently using different pathways, directions and shapes</w:t>
            </w:r>
          </w:p>
          <w:p w14:paraId="5F396687" w14:textId="77777777" w:rsidR="00D27583" w:rsidRPr="00D27583" w:rsidRDefault="00D27583" w:rsidP="00D61EB0">
            <w:pPr>
              <w:spacing w:after="0" w:line="240" w:lineRule="auto"/>
              <w:rPr>
                <w:rFonts w:ascii="Cambria" w:hAnsi="Cambria" w:cs="Arial"/>
                <w:sz w:val="20"/>
                <w:szCs w:val="20"/>
                <w:shd w:val="clear" w:color="auto" w:fill="FFFFFF"/>
              </w:rPr>
            </w:pPr>
          </w:p>
          <w:p w14:paraId="381F311F" w14:textId="2BE8618C" w:rsidR="00D27583" w:rsidRPr="00D27583" w:rsidRDefault="00D27583" w:rsidP="00D61EB0">
            <w:pPr>
              <w:spacing w:after="0" w:line="240" w:lineRule="auto"/>
              <w:rPr>
                <w:rFonts w:ascii="Cambria" w:hAnsi="Cambria" w:cs="Arial"/>
                <w:sz w:val="20"/>
                <w:szCs w:val="20"/>
                <w:shd w:val="clear" w:color="auto" w:fill="FFFFFF"/>
              </w:rPr>
            </w:pPr>
            <w:r w:rsidRPr="00D27583">
              <w:rPr>
                <w:rFonts w:ascii="Cambria" w:hAnsi="Cambria" w:cs="Arial"/>
                <w:sz w:val="20"/>
                <w:szCs w:val="20"/>
                <w:shd w:val="clear" w:color="auto" w:fill="FFFFFF"/>
              </w:rPr>
              <w:t>Consolidate and improve the quality of movements and gymnastic actions</w:t>
            </w:r>
          </w:p>
          <w:p w14:paraId="0CF3008B" w14:textId="77777777" w:rsidR="00D27583" w:rsidRPr="00D27583" w:rsidRDefault="00D27583" w:rsidP="00D61EB0">
            <w:pPr>
              <w:spacing w:after="0" w:line="240" w:lineRule="auto"/>
              <w:rPr>
                <w:rFonts w:ascii="Cambria" w:hAnsi="Cambria" w:cs="Arial"/>
                <w:sz w:val="20"/>
                <w:szCs w:val="20"/>
                <w:shd w:val="clear" w:color="auto" w:fill="FFFFFF"/>
              </w:rPr>
            </w:pPr>
          </w:p>
          <w:p w14:paraId="61688F50" w14:textId="035D3A8B" w:rsidR="00D27583" w:rsidRPr="00D27583" w:rsidRDefault="00D27583" w:rsidP="00D61EB0">
            <w:pPr>
              <w:spacing w:after="0" w:line="240" w:lineRule="auto"/>
              <w:rPr>
                <w:rFonts w:ascii="Cambria" w:hAnsi="Cambria" w:cs="Arial"/>
                <w:sz w:val="20"/>
                <w:szCs w:val="20"/>
                <w:shd w:val="clear" w:color="auto" w:fill="FFFFFF"/>
              </w:rPr>
            </w:pPr>
            <w:r w:rsidRPr="00D27583">
              <w:rPr>
                <w:rFonts w:ascii="Cambria" w:hAnsi="Cambria" w:cs="Arial"/>
                <w:sz w:val="20"/>
                <w:szCs w:val="20"/>
                <w:shd w:val="clear" w:color="auto" w:fill="FFFFFF"/>
              </w:rPr>
              <w:t xml:space="preserve">Relate strength and flexibility to the actions and movements they are performing </w:t>
            </w:r>
          </w:p>
          <w:p w14:paraId="2A9B93AE" w14:textId="77777777" w:rsidR="00D27583" w:rsidRPr="00D27583" w:rsidRDefault="00D27583" w:rsidP="00D61EB0">
            <w:pPr>
              <w:spacing w:after="0" w:line="240" w:lineRule="auto"/>
              <w:rPr>
                <w:rFonts w:ascii="Cambria" w:hAnsi="Cambria" w:cs="Arial"/>
                <w:sz w:val="20"/>
                <w:szCs w:val="20"/>
                <w:shd w:val="clear" w:color="auto" w:fill="FFFFFF"/>
              </w:rPr>
            </w:pPr>
          </w:p>
          <w:p w14:paraId="313FF2E7" w14:textId="473450B0" w:rsidR="00D61EB0" w:rsidRPr="00D27583" w:rsidRDefault="00D27583" w:rsidP="00D27583">
            <w:pPr>
              <w:spacing w:after="0" w:line="240" w:lineRule="auto"/>
              <w:rPr>
                <w:rFonts w:ascii="Cambria" w:hAnsi="Cambria" w:cs="Arial"/>
                <w:color w:val="4C4C4C"/>
                <w:sz w:val="20"/>
                <w:szCs w:val="20"/>
                <w:shd w:val="clear" w:color="auto" w:fill="FFFFFF"/>
              </w:rPr>
            </w:pPr>
            <w:r w:rsidRPr="00D27583">
              <w:rPr>
                <w:rFonts w:ascii="Cambria" w:hAnsi="Cambria" w:cs="Arial"/>
                <w:sz w:val="20"/>
                <w:szCs w:val="20"/>
                <w:shd w:val="clear" w:color="auto" w:fill="FFFFFF"/>
              </w:rPr>
              <w:t>To use basic compositional ideas to improve sequence work- unison</w:t>
            </w:r>
          </w:p>
        </w:tc>
        <w:tc>
          <w:tcPr>
            <w:tcW w:w="2417" w:type="dxa"/>
          </w:tcPr>
          <w:p w14:paraId="0859A782" w14:textId="77777777" w:rsidR="00D61EB0" w:rsidRPr="00D27583" w:rsidRDefault="00D61EB0" w:rsidP="00D61EB0">
            <w:pPr>
              <w:spacing w:after="0" w:line="240" w:lineRule="auto"/>
              <w:rPr>
                <w:rFonts w:ascii="Cambria" w:hAnsi="Cambria" w:cs="Times New Roman"/>
                <w:b/>
                <w:sz w:val="20"/>
                <w:szCs w:val="20"/>
              </w:rPr>
            </w:pPr>
            <w:r w:rsidRPr="00D27583">
              <w:rPr>
                <w:rFonts w:ascii="Cambria" w:hAnsi="Cambria" w:cs="Times New Roman"/>
                <w:b/>
                <w:sz w:val="20"/>
                <w:szCs w:val="20"/>
              </w:rPr>
              <w:t>PE</w:t>
            </w:r>
          </w:p>
          <w:p w14:paraId="727BE23E" w14:textId="2FC4BCD2" w:rsidR="00D61EB0" w:rsidRPr="00D27583" w:rsidRDefault="00D27583" w:rsidP="00D61EB0">
            <w:pPr>
              <w:spacing w:after="0" w:line="240" w:lineRule="auto"/>
              <w:rPr>
                <w:rFonts w:ascii="Cambria" w:hAnsi="Cambria" w:cs="Times New Roman"/>
                <w:b/>
                <w:sz w:val="20"/>
                <w:szCs w:val="20"/>
              </w:rPr>
            </w:pPr>
            <w:r w:rsidRPr="00D27583">
              <w:rPr>
                <w:rFonts w:ascii="Cambria" w:hAnsi="Cambria" w:cs="Times New Roman"/>
                <w:b/>
                <w:sz w:val="20"/>
                <w:szCs w:val="20"/>
              </w:rPr>
              <w:t>Gymnastics</w:t>
            </w:r>
          </w:p>
          <w:p w14:paraId="3E8D959C" w14:textId="77777777" w:rsidR="00D27583" w:rsidRDefault="00D27583" w:rsidP="00D27583">
            <w:pPr>
              <w:spacing w:after="0" w:line="240" w:lineRule="auto"/>
              <w:rPr>
                <w:rFonts w:ascii="Cambria" w:hAnsi="Cambria" w:cs="Times New Roman"/>
                <w:sz w:val="20"/>
                <w:szCs w:val="20"/>
              </w:rPr>
            </w:pPr>
            <w:r>
              <w:rPr>
                <w:rFonts w:ascii="Cambria" w:hAnsi="Cambria" w:cs="Times New Roman"/>
                <w:sz w:val="20"/>
                <w:szCs w:val="20"/>
              </w:rPr>
              <w:t>Identify similarities and differences in sequences</w:t>
            </w:r>
          </w:p>
          <w:p w14:paraId="25F6CEF0" w14:textId="77777777" w:rsidR="00D27583" w:rsidRDefault="00D27583" w:rsidP="00D27583">
            <w:pPr>
              <w:spacing w:after="0" w:line="240" w:lineRule="auto"/>
              <w:rPr>
                <w:rFonts w:ascii="Cambria" w:hAnsi="Cambria" w:cs="Times New Roman"/>
                <w:sz w:val="20"/>
                <w:szCs w:val="20"/>
              </w:rPr>
            </w:pPr>
          </w:p>
          <w:p w14:paraId="409FB8C6" w14:textId="77777777" w:rsidR="00D27583" w:rsidRDefault="00D27583" w:rsidP="00D27583">
            <w:pPr>
              <w:spacing w:after="0" w:line="240" w:lineRule="auto"/>
              <w:rPr>
                <w:rFonts w:ascii="Cambria" w:hAnsi="Cambria" w:cs="Times New Roman"/>
                <w:sz w:val="20"/>
                <w:szCs w:val="20"/>
              </w:rPr>
            </w:pPr>
            <w:r>
              <w:rPr>
                <w:rFonts w:ascii="Cambria" w:hAnsi="Cambria" w:cs="Times New Roman"/>
                <w:sz w:val="20"/>
                <w:szCs w:val="20"/>
              </w:rPr>
              <w:t>Develop body management over a range of floor exercises</w:t>
            </w:r>
          </w:p>
          <w:p w14:paraId="381331D4" w14:textId="77777777" w:rsidR="00D27583" w:rsidRDefault="00D27583" w:rsidP="00D27583">
            <w:pPr>
              <w:spacing w:after="0" w:line="240" w:lineRule="auto"/>
              <w:rPr>
                <w:rFonts w:ascii="Cambria" w:hAnsi="Cambria" w:cs="Times New Roman"/>
                <w:sz w:val="20"/>
                <w:szCs w:val="20"/>
              </w:rPr>
            </w:pPr>
          </w:p>
          <w:p w14:paraId="2293CC07" w14:textId="77777777" w:rsidR="00D27583" w:rsidRDefault="00D27583" w:rsidP="00D27583">
            <w:pPr>
              <w:spacing w:after="0" w:line="240" w:lineRule="auto"/>
              <w:rPr>
                <w:rFonts w:ascii="Cambria" w:hAnsi="Cambria" w:cs="Times New Roman"/>
                <w:sz w:val="20"/>
                <w:szCs w:val="20"/>
              </w:rPr>
            </w:pPr>
            <w:r>
              <w:rPr>
                <w:rFonts w:ascii="Cambria" w:hAnsi="Cambria" w:cs="Times New Roman"/>
                <w:sz w:val="20"/>
                <w:szCs w:val="20"/>
              </w:rPr>
              <w:t>Attempt to bring explosive moves into floor work through jumps and leaps</w:t>
            </w:r>
          </w:p>
          <w:p w14:paraId="71EB7535" w14:textId="77777777" w:rsidR="00D27583" w:rsidRDefault="00D27583" w:rsidP="00D27583">
            <w:pPr>
              <w:spacing w:after="0" w:line="240" w:lineRule="auto"/>
              <w:rPr>
                <w:rFonts w:ascii="Cambria" w:hAnsi="Cambria" w:cs="Times New Roman"/>
                <w:sz w:val="20"/>
                <w:szCs w:val="20"/>
              </w:rPr>
            </w:pPr>
          </w:p>
          <w:p w14:paraId="7D566068" w14:textId="639E58B6" w:rsidR="00A20C54" w:rsidRPr="00C10317" w:rsidRDefault="00D27583" w:rsidP="00D27583">
            <w:pPr>
              <w:spacing w:after="0" w:line="240" w:lineRule="auto"/>
              <w:rPr>
                <w:rFonts w:ascii="Cambria" w:hAnsi="Cambria" w:cs="Times New Roman"/>
                <w:sz w:val="20"/>
                <w:szCs w:val="20"/>
              </w:rPr>
            </w:pPr>
            <w:r>
              <w:rPr>
                <w:rFonts w:ascii="Cambria" w:hAnsi="Cambria" w:cs="Times New Roman"/>
                <w:sz w:val="20"/>
                <w:szCs w:val="20"/>
              </w:rPr>
              <w:t xml:space="preserve">Show increasing flexibility in shapes and balances </w:t>
            </w:r>
            <w:r w:rsidR="00A20C54" w:rsidRPr="00C10317">
              <w:rPr>
                <w:rFonts w:ascii="Cambria" w:hAnsi="Cambria" w:cs="Times New Roman"/>
                <w:sz w:val="20"/>
                <w:szCs w:val="20"/>
              </w:rPr>
              <w:t xml:space="preserve"> </w:t>
            </w:r>
          </w:p>
        </w:tc>
        <w:tc>
          <w:tcPr>
            <w:tcW w:w="2410" w:type="dxa"/>
          </w:tcPr>
          <w:p w14:paraId="37C67BFB" w14:textId="77777777" w:rsidR="00D61EB0" w:rsidRPr="00D27583" w:rsidRDefault="00D61EB0" w:rsidP="00D61EB0">
            <w:pPr>
              <w:spacing w:after="0" w:line="240" w:lineRule="auto"/>
              <w:rPr>
                <w:rFonts w:ascii="Cambria" w:hAnsi="Cambria" w:cs="Times New Roman"/>
                <w:b/>
                <w:sz w:val="20"/>
                <w:szCs w:val="20"/>
              </w:rPr>
            </w:pPr>
            <w:r w:rsidRPr="00D27583">
              <w:rPr>
                <w:rFonts w:ascii="Cambria" w:hAnsi="Cambria" w:cs="Times New Roman"/>
                <w:b/>
                <w:sz w:val="20"/>
                <w:szCs w:val="20"/>
              </w:rPr>
              <w:t>PE</w:t>
            </w:r>
          </w:p>
          <w:p w14:paraId="548F1C6E" w14:textId="427FDC9B" w:rsidR="00D61EB0" w:rsidRDefault="00D27583" w:rsidP="00D61EB0">
            <w:pPr>
              <w:spacing w:after="0" w:line="240" w:lineRule="auto"/>
              <w:rPr>
                <w:rFonts w:ascii="Cambria" w:hAnsi="Cambria" w:cs="Times New Roman"/>
                <w:b/>
                <w:sz w:val="20"/>
                <w:szCs w:val="20"/>
              </w:rPr>
            </w:pPr>
            <w:r w:rsidRPr="00D27583">
              <w:rPr>
                <w:rFonts w:ascii="Cambria" w:hAnsi="Cambria" w:cs="Times New Roman"/>
                <w:b/>
                <w:sz w:val="20"/>
                <w:szCs w:val="20"/>
              </w:rPr>
              <w:t>Dance</w:t>
            </w:r>
          </w:p>
          <w:p w14:paraId="3E3EF55C" w14:textId="48195DA8" w:rsidR="00D27583" w:rsidRDefault="00D27583" w:rsidP="00D61EB0">
            <w:pPr>
              <w:spacing w:after="0" w:line="240" w:lineRule="auto"/>
              <w:rPr>
                <w:rFonts w:ascii="Cambria" w:hAnsi="Cambria" w:cs="Times New Roman"/>
                <w:sz w:val="20"/>
                <w:szCs w:val="20"/>
              </w:rPr>
            </w:pPr>
            <w:r>
              <w:rPr>
                <w:rFonts w:ascii="Cambria" w:hAnsi="Cambria" w:cs="Times New Roman"/>
                <w:sz w:val="20"/>
                <w:szCs w:val="20"/>
              </w:rPr>
              <w:t xml:space="preserve">Practice different sections of a dance aiming to put together a performance </w:t>
            </w:r>
          </w:p>
          <w:p w14:paraId="102AD5B8" w14:textId="77777777" w:rsidR="00D27583" w:rsidRDefault="00D27583" w:rsidP="00D61EB0">
            <w:pPr>
              <w:spacing w:after="0" w:line="240" w:lineRule="auto"/>
              <w:rPr>
                <w:rFonts w:ascii="Cambria" w:hAnsi="Cambria" w:cs="Times New Roman"/>
                <w:sz w:val="20"/>
                <w:szCs w:val="20"/>
              </w:rPr>
            </w:pPr>
          </w:p>
          <w:p w14:paraId="2EBEA970" w14:textId="77777777" w:rsidR="00D27583" w:rsidRDefault="00D27583" w:rsidP="00D61EB0">
            <w:pPr>
              <w:spacing w:after="0" w:line="240" w:lineRule="auto"/>
              <w:rPr>
                <w:rFonts w:ascii="Cambria" w:hAnsi="Cambria" w:cs="Times New Roman"/>
                <w:sz w:val="20"/>
                <w:szCs w:val="20"/>
              </w:rPr>
            </w:pPr>
            <w:r>
              <w:rPr>
                <w:rFonts w:ascii="Cambria" w:hAnsi="Cambria" w:cs="Times New Roman"/>
                <w:sz w:val="20"/>
                <w:szCs w:val="20"/>
              </w:rPr>
              <w:t>Perform using facial expressions</w:t>
            </w:r>
          </w:p>
          <w:p w14:paraId="6376F2C5" w14:textId="77777777" w:rsidR="00D27583" w:rsidRDefault="00D27583" w:rsidP="00D61EB0">
            <w:pPr>
              <w:spacing w:after="0" w:line="240" w:lineRule="auto"/>
              <w:rPr>
                <w:rFonts w:ascii="Cambria" w:hAnsi="Cambria" w:cs="Times New Roman"/>
                <w:sz w:val="20"/>
                <w:szCs w:val="20"/>
              </w:rPr>
            </w:pPr>
          </w:p>
          <w:p w14:paraId="3D608D28" w14:textId="683F89A4" w:rsidR="00D27583" w:rsidRPr="00D27583" w:rsidRDefault="00D27583" w:rsidP="00D61EB0">
            <w:pPr>
              <w:spacing w:after="0" w:line="240" w:lineRule="auto"/>
              <w:rPr>
                <w:rFonts w:ascii="Cambria" w:hAnsi="Cambria" w:cs="Times New Roman"/>
                <w:sz w:val="20"/>
                <w:szCs w:val="20"/>
              </w:rPr>
            </w:pPr>
            <w:r>
              <w:rPr>
                <w:rFonts w:ascii="Cambria" w:hAnsi="Cambria" w:cs="Times New Roman"/>
                <w:sz w:val="20"/>
                <w:szCs w:val="20"/>
              </w:rPr>
              <w:t>Perform with a prop</w:t>
            </w:r>
          </w:p>
          <w:p w14:paraId="75BD6379" w14:textId="5CA7BE45" w:rsidR="00A20C54" w:rsidRPr="00C10317" w:rsidRDefault="00A20C54" w:rsidP="00A20C54">
            <w:pPr>
              <w:spacing w:after="0" w:line="240" w:lineRule="auto"/>
              <w:rPr>
                <w:rFonts w:ascii="Cambria" w:hAnsi="Cambria" w:cs="Times New Roman"/>
                <w:sz w:val="20"/>
                <w:szCs w:val="20"/>
              </w:rPr>
            </w:pPr>
            <w:r w:rsidRPr="00C10317">
              <w:rPr>
                <w:rFonts w:ascii="Cambria" w:hAnsi="Cambria" w:cs="Times New Roman"/>
                <w:sz w:val="20"/>
                <w:szCs w:val="20"/>
              </w:rPr>
              <w:t xml:space="preserve"> </w:t>
            </w:r>
          </w:p>
        </w:tc>
        <w:tc>
          <w:tcPr>
            <w:tcW w:w="2021" w:type="dxa"/>
          </w:tcPr>
          <w:p w14:paraId="70C11C88" w14:textId="77777777" w:rsidR="00D61EB0" w:rsidRPr="00D27583" w:rsidRDefault="00D61EB0" w:rsidP="00D61EB0">
            <w:pPr>
              <w:spacing w:after="0" w:line="240" w:lineRule="auto"/>
              <w:rPr>
                <w:rFonts w:ascii="Cambria" w:hAnsi="Cambria" w:cs="Times New Roman"/>
                <w:b/>
                <w:sz w:val="20"/>
                <w:szCs w:val="20"/>
              </w:rPr>
            </w:pPr>
            <w:r w:rsidRPr="00D27583">
              <w:rPr>
                <w:rFonts w:ascii="Cambria" w:hAnsi="Cambria" w:cs="Times New Roman"/>
                <w:b/>
                <w:sz w:val="20"/>
                <w:szCs w:val="20"/>
              </w:rPr>
              <w:t>PE</w:t>
            </w:r>
          </w:p>
          <w:p w14:paraId="3B708B10" w14:textId="25EDE9E8" w:rsidR="00D61EB0" w:rsidRDefault="00D27583" w:rsidP="00D61EB0">
            <w:pPr>
              <w:spacing w:after="0" w:line="240" w:lineRule="auto"/>
              <w:rPr>
                <w:rFonts w:ascii="Cambria" w:hAnsi="Cambria" w:cs="Times New Roman"/>
                <w:b/>
                <w:sz w:val="20"/>
                <w:szCs w:val="20"/>
              </w:rPr>
            </w:pPr>
            <w:r w:rsidRPr="00D27583">
              <w:rPr>
                <w:rFonts w:ascii="Cambria" w:hAnsi="Cambria" w:cs="Times New Roman"/>
                <w:b/>
                <w:sz w:val="20"/>
                <w:szCs w:val="20"/>
              </w:rPr>
              <w:t>Basketball</w:t>
            </w:r>
          </w:p>
          <w:p w14:paraId="33333782" w14:textId="5FE86E55" w:rsidR="00D27583" w:rsidRPr="00D27583" w:rsidRDefault="00D27583" w:rsidP="00D61EB0">
            <w:pPr>
              <w:spacing w:after="0" w:line="240" w:lineRule="auto"/>
              <w:rPr>
                <w:rFonts w:ascii="Cambria" w:hAnsi="Cambria" w:cs="Times New Roman"/>
                <w:sz w:val="20"/>
                <w:szCs w:val="20"/>
              </w:rPr>
            </w:pPr>
            <w:r w:rsidRPr="00D27583">
              <w:rPr>
                <w:rFonts w:ascii="Cambria" w:hAnsi="Cambria" w:cs="Times New Roman"/>
                <w:sz w:val="20"/>
                <w:szCs w:val="20"/>
              </w:rPr>
              <w:t>To perform some basic basketball skills, throwing, catching and dribbling</w:t>
            </w:r>
          </w:p>
          <w:p w14:paraId="72DD8CDD" w14:textId="77777777" w:rsidR="00D27583" w:rsidRDefault="00D27583" w:rsidP="00D61EB0">
            <w:pPr>
              <w:spacing w:after="0" w:line="240" w:lineRule="auto"/>
              <w:rPr>
                <w:rFonts w:ascii="Cambria" w:hAnsi="Cambria" w:cs="Times New Roman"/>
                <w:b/>
                <w:sz w:val="20"/>
                <w:szCs w:val="20"/>
              </w:rPr>
            </w:pPr>
          </w:p>
          <w:p w14:paraId="0880B521" w14:textId="178CC687" w:rsidR="00D27583" w:rsidRPr="00D27583" w:rsidRDefault="00D27583" w:rsidP="00D61EB0">
            <w:pPr>
              <w:spacing w:after="0" w:line="240" w:lineRule="auto"/>
              <w:rPr>
                <w:rFonts w:ascii="Cambria" w:hAnsi="Cambria" w:cs="Times New Roman"/>
                <w:sz w:val="20"/>
                <w:szCs w:val="20"/>
              </w:rPr>
            </w:pPr>
            <w:r w:rsidRPr="00D27583">
              <w:rPr>
                <w:rFonts w:ascii="Cambria" w:hAnsi="Cambria" w:cs="Times New Roman"/>
                <w:sz w:val="20"/>
                <w:szCs w:val="20"/>
              </w:rPr>
              <w:t>To build attacking/offensive play</w:t>
            </w:r>
          </w:p>
          <w:p w14:paraId="0EA8DA59" w14:textId="77777777" w:rsidR="00D27583" w:rsidRPr="00D27583" w:rsidRDefault="00D27583" w:rsidP="00D61EB0">
            <w:pPr>
              <w:spacing w:after="0" w:line="240" w:lineRule="auto"/>
              <w:rPr>
                <w:rFonts w:ascii="Cambria" w:hAnsi="Cambria" w:cs="Times New Roman"/>
                <w:sz w:val="20"/>
                <w:szCs w:val="20"/>
              </w:rPr>
            </w:pPr>
          </w:p>
          <w:p w14:paraId="2578E379" w14:textId="693BDCC1" w:rsidR="00D27583" w:rsidRPr="00D27583" w:rsidRDefault="00D27583" w:rsidP="00D61EB0">
            <w:pPr>
              <w:spacing w:after="0" w:line="240" w:lineRule="auto"/>
              <w:rPr>
                <w:rFonts w:ascii="Cambria" w:hAnsi="Cambria" w:cs="Times New Roman"/>
                <w:sz w:val="20"/>
                <w:szCs w:val="20"/>
              </w:rPr>
            </w:pPr>
            <w:r w:rsidRPr="00D27583">
              <w:rPr>
                <w:rFonts w:ascii="Cambria" w:hAnsi="Cambria" w:cs="Times New Roman"/>
                <w:sz w:val="20"/>
                <w:szCs w:val="20"/>
              </w:rPr>
              <w:t>To implement some basic rules of basketball</w:t>
            </w:r>
          </w:p>
          <w:p w14:paraId="7D9E1629" w14:textId="77777777" w:rsidR="00D61EB0" w:rsidRPr="00C10317" w:rsidRDefault="00D61EB0" w:rsidP="00935BF6">
            <w:pPr>
              <w:spacing w:after="0" w:line="240" w:lineRule="auto"/>
              <w:rPr>
                <w:rFonts w:ascii="Cambria" w:hAnsi="Cambria" w:cs="Times New Roman"/>
                <w:sz w:val="20"/>
                <w:szCs w:val="20"/>
              </w:rPr>
            </w:pPr>
          </w:p>
        </w:tc>
        <w:tc>
          <w:tcPr>
            <w:tcW w:w="1729" w:type="dxa"/>
          </w:tcPr>
          <w:p w14:paraId="38BCC10A" w14:textId="77777777" w:rsidR="00A20C54" w:rsidRPr="00D27583" w:rsidRDefault="00D61EB0" w:rsidP="00D61EB0">
            <w:pPr>
              <w:spacing w:after="0" w:line="240" w:lineRule="auto"/>
              <w:rPr>
                <w:rFonts w:ascii="Cambria" w:hAnsi="Cambria" w:cs="Times New Roman"/>
                <w:b/>
                <w:sz w:val="20"/>
                <w:szCs w:val="20"/>
              </w:rPr>
            </w:pPr>
            <w:r w:rsidRPr="00D27583">
              <w:rPr>
                <w:rFonts w:ascii="Cambria" w:hAnsi="Cambria" w:cs="Times New Roman"/>
                <w:b/>
                <w:sz w:val="20"/>
                <w:szCs w:val="20"/>
              </w:rPr>
              <w:t xml:space="preserve">PE </w:t>
            </w:r>
          </w:p>
          <w:p w14:paraId="3E9619E0" w14:textId="0411CFD6" w:rsidR="00D61EB0" w:rsidRDefault="00D27583" w:rsidP="00D61EB0">
            <w:pPr>
              <w:spacing w:after="0" w:line="240" w:lineRule="auto"/>
              <w:rPr>
                <w:rFonts w:ascii="Cambria" w:hAnsi="Cambria" w:cs="Times New Roman"/>
                <w:b/>
                <w:sz w:val="20"/>
                <w:szCs w:val="20"/>
              </w:rPr>
            </w:pPr>
            <w:r w:rsidRPr="00D27583">
              <w:rPr>
                <w:rFonts w:ascii="Cambria" w:hAnsi="Cambria" w:cs="Times New Roman"/>
                <w:b/>
                <w:sz w:val="20"/>
                <w:szCs w:val="20"/>
              </w:rPr>
              <w:t>Cricket</w:t>
            </w:r>
          </w:p>
          <w:p w14:paraId="65D8CB5F" w14:textId="776D8AD7" w:rsidR="00D27583" w:rsidRDefault="00FE756F" w:rsidP="00D61EB0">
            <w:pPr>
              <w:spacing w:after="0" w:line="240" w:lineRule="auto"/>
              <w:rPr>
                <w:rFonts w:ascii="Cambria" w:hAnsi="Cambria" w:cs="Times New Roman"/>
                <w:sz w:val="20"/>
                <w:szCs w:val="20"/>
              </w:rPr>
            </w:pPr>
            <w:r>
              <w:rPr>
                <w:rFonts w:ascii="Cambria" w:hAnsi="Cambria" w:cs="Times New Roman"/>
                <w:sz w:val="20"/>
                <w:szCs w:val="20"/>
              </w:rPr>
              <w:t>To be able to adhere to some of the basic rules of cricket</w:t>
            </w:r>
          </w:p>
          <w:p w14:paraId="407442C8" w14:textId="77777777" w:rsidR="00FE756F" w:rsidRDefault="00FE756F" w:rsidP="00D61EB0">
            <w:pPr>
              <w:spacing w:after="0" w:line="240" w:lineRule="auto"/>
              <w:rPr>
                <w:rFonts w:ascii="Cambria" w:hAnsi="Cambria" w:cs="Times New Roman"/>
                <w:sz w:val="20"/>
                <w:szCs w:val="20"/>
              </w:rPr>
            </w:pPr>
          </w:p>
          <w:p w14:paraId="0171C61C" w14:textId="22DF2230" w:rsidR="00FE756F" w:rsidRDefault="00FE756F" w:rsidP="00D61EB0">
            <w:pPr>
              <w:spacing w:after="0" w:line="240" w:lineRule="auto"/>
              <w:rPr>
                <w:rFonts w:ascii="Cambria" w:hAnsi="Cambria" w:cs="Times New Roman"/>
                <w:sz w:val="20"/>
                <w:szCs w:val="20"/>
              </w:rPr>
            </w:pPr>
            <w:r>
              <w:rPr>
                <w:rFonts w:ascii="Cambria" w:hAnsi="Cambria" w:cs="Times New Roman"/>
                <w:sz w:val="20"/>
                <w:szCs w:val="20"/>
              </w:rPr>
              <w:t>To develop a range of skills to use in isolation and a competitive context</w:t>
            </w:r>
          </w:p>
          <w:p w14:paraId="652F5265" w14:textId="77777777" w:rsidR="00FE756F" w:rsidRDefault="00FE756F" w:rsidP="00D61EB0">
            <w:pPr>
              <w:spacing w:after="0" w:line="240" w:lineRule="auto"/>
              <w:rPr>
                <w:rFonts w:ascii="Cambria" w:hAnsi="Cambria" w:cs="Times New Roman"/>
                <w:sz w:val="20"/>
                <w:szCs w:val="20"/>
              </w:rPr>
            </w:pPr>
          </w:p>
          <w:p w14:paraId="6378C70E" w14:textId="19337542" w:rsidR="00FE756F" w:rsidRPr="00FE756F" w:rsidRDefault="00FE756F" w:rsidP="00D61EB0">
            <w:pPr>
              <w:spacing w:after="0" w:line="240" w:lineRule="auto"/>
              <w:rPr>
                <w:rFonts w:ascii="Cambria" w:hAnsi="Cambria" w:cs="Times New Roman"/>
                <w:sz w:val="20"/>
                <w:szCs w:val="20"/>
              </w:rPr>
            </w:pPr>
            <w:r>
              <w:rPr>
                <w:rFonts w:ascii="Cambria" w:hAnsi="Cambria" w:cs="Times New Roman"/>
                <w:sz w:val="20"/>
                <w:szCs w:val="20"/>
              </w:rPr>
              <w:t>To use basic skills with more consistency including striking a bowled ball</w:t>
            </w:r>
          </w:p>
          <w:p w14:paraId="1F6B8BC1" w14:textId="77777777" w:rsidR="00D61EB0" w:rsidRPr="00C10317" w:rsidRDefault="00D61EB0" w:rsidP="00D61EB0">
            <w:pPr>
              <w:spacing w:after="0" w:line="240" w:lineRule="auto"/>
              <w:rPr>
                <w:rFonts w:ascii="Cambria" w:hAnsi="Cambria" w:cs="Times New Roman"/>
                <w:sz w:val="20"/>
                <w:szCs w:val="20"/>
              </w:rPr>
            </w:pPr>
          </w:p>
          <w:p w14:paraId="71498638" w14:textId="77777777" w:rsidR="00D61EB0" w:rsidRPr="00C10317" w:rsidRDefault="00D61EB0" w:rsidP="00D61EB0">
            <w:pPr>
              <w:spacing w:after="0" w:line="240" w:lineRule="auto"/>
              <w:rPr>
                <w:rFonts w:ascii="Cambria" w:hAnsi="Cambria" w:cs="Times New Roman"/>
                <w:sz w:val="20"/>
                <w:szCs w:val="20"/>
              </w:rPr>
            </w:pPr>
          </w:p>
          <w:p w14:paraId="2CAEF3FA" w14:textId="77777777" w:rsidR="00D61EB0" w:rsidRPr="00C10317" w:rsidRDefault="00D61EB0" w:rsidP="00D61EB0">
            <w:pPr>
              <w:spacing w:after="0" w:line="240" w:lineRule="auto"/>
              <w:rPr>
                <w:rFonts w:ascii="Cambria" w:hAnsi="Cambria" w:cs="Times New Roman"/>
                <w:sz w:val="20"/>
                <w:szCs w:val="20"/>
              </w:rPr>
            </w:pPr>
          </w:p>
          <w:p w14:paraId="34C510D1" w14:textId="77777777" w:rsidR="00D61EB0" w:rsidRPr="00C10317" w:rsidRDefault="00D61EB0" w:rsidP="00D61EB0">
            <w:pPr>
              <w:rPr>
                <w:rFonts w:ascii="Cambria" w:hAnsi="Cambria" w:cs="Times New Roman"/>
                <w:sz w:val="20"/>
                <w:szCs w:val="20"/>
              </w:rPr>
            </w:pPr>
          </w:p>
        </w:tc>
        <w:tc>
          <w:tcPr>
            <w:tcW w:w="2203" w:type="dxa"/>
          </w:tcPr>
          <w:p w14:paraId="02208F80" w14:textId="77777777" w:rsidR="00D61EB0" w:rsidRPr="00FE756F" w:rsidRDefault="00D61EB0" w:rsidP="00D61EB0">
            <w:pPr>
              <w:spacing w:after="0" w:line="240" w:lineRule="auto"/>
              <w:rPr>
                <w:rFonts w:ascii="Cambria" w:hAnsi="Cambria" w:cs="Times New Roman"/>
                <w:b/>
                <w:sz w:val="20"/>
                <w:szCs w:val="20"/>
              </w:rPr>
            </w:pPr>
            <w:r w:rsidRPr="00FE756F">
              <w:rPr>
                <w:rFonts w:ascii="Cambria" w:hAnsi="Cambria" w:cs="Times New Roman"/>
                <w:b/>
                <w:sz w:val="20"/>
                <w:szCs w:val="20"/>
              </w:rPr>
              <w:t>PE</w:t>
            </w:r>
          </w:p>
          <w:p w14:paraId="362DD8B9" w14:textId="051C7E95" w:rsidR="00D61EB0" w:rsidRDefault="00935BF6" w:rsidP="00D61EB0">
            <w:pPr>
              <w:spacing w:after="0" w:line="240" w:lineRule="auto"/>
              <w:rPr>
                <w:rFonts w:ascii="Cambria" w:hAnsi="Cambria" w:cs="Times New Roman"/>
                <w:b/>
                <w:sz w:val="20"/>
                <w:szCs w:val="20"/>
              </w:rPr>
            </w:pPr>
            <w:r w:rsidRPr="00FE756F">
              <w:rPr>
                <w:rFonts w:ascii="Cambria" w:hAnsi="Cambria" w:cs="Times New Roman"/>
                <w:b/>
                <w:sz w:val="20"/>
                <w:szCs w:val="20"/>
              </w:rPr>
              <w:t>Athletics</w:t>
            </w:r>
          </w:p>
          <w:p w14:paraId="66262CAE" w14:textId="7F681707" w:rsidR="00FE756F" w:rsidRDefault="00FE756F" w:rsidP="00D61EB0">
            <w:pPr>
              <w:spacing w:after="0" w:line="240" w:lineRule="auto"/>
              <w:rPr>
                <w:rFonts w:ascii="Cambria" w:hAnsi="Cambria" w:cs="Times New Roman"/>
                <w:sz w:val="20"/>
                <w:szCs w:val="20"/>
              </w:rPr>
            </w:pPr>
            <w:r>
              <w:rPr>
                <w:rFonts w:ascii="Cambria" w:hAnsi="Cambria" w:cs="Times New Roman"/>
                <w:sz w:val="20"/>
                <w:szCs w:val="20"/>
              </w:rPr>
              <w:t>Control movements and body actions in response to specific instructions</w:t>
            </w:r>
          </w:p>
          <w:p w14:paraId="57485922" w14:textId="77777777" w:rsidR="00FE756F" w:rsidRDefault="00FE756F" w:rsidP="00D61EB0">
            <w:pPr>
              <w:spacing w:after="0" w:line="240" w:lineRule="auto"/>
              <w:rPr>
                <w:rFonts w:ascii="Cambria" w:hAnsi="Cambria" w:cs="Times New Roman"/>
                <w:sz w:val="20"/>
                <w:szCs w:val="20"/>
              </w:rPr>
            </w:pPr>
          </w:p>
          <w:p w14:paraId="75245C28" w14:textId="34842DF2" w:rsidR="00FE756F" w:rsidRDefault="00FE756F" w:rsidP="00D61EB0">
            <w:pPr>
              <w:spacing w:after="0" w:line="240" w:lineRule="auto"/>
              <w:rPr>
                <w:rFonts w:ascii="Cambria" w:hAnsi="Cambria" w:cs="Times New Roman"/>
                <w:sz w:val="20"/>
                <w:szCs w:val="20"/>
              </w:rPr>
            </w:pPr>
            <w:r>
              <w:rPr>
                <w:rFonts w:ascii="Cambria" w:hAnsi="Cambria" w:cs="Times New Roman"/>
                <w:sz w:val="20"/>
                <w:szCs w:val="20"/>
              </w:rPr>
              <w:t>Demonstrate agility and speed</w:t>
            </w:r>
          </w:p>
          <w:p w14:paraId="4DE365AB" w14:textId="77777777" w:rsidR="00FE756F" w:rsidRDefault="00FE756F" w:rsidP="00D61EB0">
            <w:pPr>
              <w:spacing w:after="0" w:line="240" w:lineRule="auto"/>
              <w:rPr>
                <w:rFonts w:ascii="Cambria" w:hAnsi="Cambria" w:cs="Times New Roman"/>
                <w:sz w:val="20"/>
                <w:szCs w:val="20"/>
              </w:rPr>
            </w:pPr>
          </w:p>
          <w:p w14:paraId="1461F857" w14:textId="5EC877C5" w:rsidR="00FE756F" w:rsidRDefault="00FE756F" w:rsidP="00D61EB0">
            <w:pPr>
              <w:spacing w:after="0" w:line="240" w:lineRule="auto"/>
              <w:rPr>
                <w:rFonts w:ascii="Cambria" w:hAnsi="Cambria" w:cs="Times New Roman"/>
                <w:sz w:val="20"/>
                <w:szCs w:val="20"/>
              </w:rPr>
            </w:pPr>
            <w:r>
              <w:rPr>
                <w:rFonts w:ascii="Cambria" w:hAnsi="Cambria" w:cs="Times New Roman"/>
                <w:sz w:val="20"/>
                <w:szCs w:val="20"/>
              </w:rPr>
              <w:t>Jump for height and distance with control and balance</w:t>
            </w:r>
          </w:p>
          <w:p w14:paraId="4BA7A1E6" w14:textId="77777777" w:rsidR="00FE756F" w:rsidRDefault="00FE756F" w:rsidP="00D61EB0">
            <w:pPr>
              <w:spacing w:after="0" w:line="240" w:lineRule="auto"/>
              <w:rPr>
                <w:rFonts w:ascii="Cambria" w:hAnsi="Cambria" w:cs="Times New Roman"/>
                <w:sz w:val="20"/>
                <w:szCs w:val="20"/>
              </w:rPr>
            </w:pPr>
          </w:p>
          <w:p w14:paraId="4884ED99" w14:textId="380DF919" w:rsidR="00FE756F" w:rsidRPr="00FE756F" w:rsidRDefault="00FE756F" w:rsidP="00D61EB0">
            <w:pPr>
              <w:spacing w:after="0" w:line="240" w:lineRule="auto"/>
              <w:rPr>
                <w:rFonts w:ascii="Cambria" w:hAnsi="Cambria" w:cs="Times New Roman"/>
                <w:sz w:val="20"/>
                <w:szCs w:val="20"/>
              </w:rPr>
            </w:pPr>
            <w:r>
              <w:rPr>
                <w:rFonts w:ascii="Cambria" w:hAnsi="Cambria" w:cs="Times New Roman"/>
                <w:sz w:val="20"/>
                <w:szCs w:val="20"/>
              </w:rPr>
              <w:t>Throw with speed and power and apply appropriate force</w:t>
            </w:r>
          </w:p>
          <w:p w14:paraId="0722E763" w14:textId="77777777" w:rsidR="00D61EB0" w:rsidRPr="00C10317" w:rsidRDefault="00D61EB0" w:rsidP="00935BF6">
            <w:pPr>
              <w:spacing w:after="0" w:line="240" w:lineRule="auto"/>
              <w:rPr>
                <w:rFonts w:ascii="Cambria" w:hAnsi="Cambria" w:cs="Times New Roman"/>
                <w:sz w:val="20"/>
                <w:szCs w:val="20"/>
              </w:rPr>
            </w:pPr>
          </w:p>
        </w:tc>
      </w:tr>
      <w:tr w:rsidR="00D61EB0" w:rsidRPr="00C10317" w14:paraId="2B01C93C" w14:textId="77777777" w:rsidTr="00A34BB7">
        <w:trPr>
          <w:trHeight w:val="638"/>
        </w:trPr>
        <w:tc>
          <w:tcPr>
            <w:tcW w:w="1560" w:type="dxa"/>
            <w:shd w:val="clear" w:color="auto" w:fill="C5E0B3" w:themeFill="accent6" w:themeFillTint="66"/>
          </w:tcPr>
          <w:p w14:paraId="007C45A3" w14:textId="78FACC84" w:rsidR="00D61EB0" w:rsidRPr="00C10317" w:rsidRDefault="00D61EB0" w:rsidP="00D61EB0">
            <w:pPr>
              <w:jc w:val="center"/>
              <w:rPr>
                <w:rFonts w:ascii="Cambria" w:hAnsi="Cambria"/>
                <w:b/>
                <w:sz w:val="20"/>
                <w:szCs w:val="20"/>
              </w:rPr>
            </w:pPr>
            <w:r w:rsidRPr="00C10317">
              <w:rPr>
                <w:rFonts w:ascii="Cambria" w:hAnsi="Cambria"/>
                <w:b/>
                <w:sz w:val="20"/>
                <w:szCs w:val="20"/>
              </w:rPr>
              <w:t>Computing</w:t>
            </w:r>
          </w:p>
          <w:p w14:paraId="00B8630C" w14:textId="77777777" w:rsidR="00D61EB0" w:rsidRPr="00C10317" w:rsidRDefault="00D61EB0" w:rsidP="00D61EB0">
            <w:pPr>
              <w:jc w:val="center"/>
              <w:rPr>
                <w:rFonts w:ascii="Cambria" w:hAnsi="Cambria"/>
                <w:b/>
                <w:sz w:val="20"/>
                <w:szCs w:val="20"/>
              </w:rPr>
            </w:pPr>
          </w:p>
        </w:tc>
        <w:tc>
          <w:tcPr>
            <w:tcW w:w="2544" w:type="dxa"/>
          </w:tcPr>
          <w:p w14:paraId="0A07B83F" w14:textId="77777777" w:rsidR="00D61EB0" w:rsidRPr="00C10317" w:rsidRDefault="00D61EB0" w:rsidP="00D61EB0">
            <w:pPr>
              <w:pStyle w:val="NoSpacing"/>
              <w:rPr>
                <w:rFonts w:ascii="Cambria" w:hAnsi="Cambria"/>
                <w:b/>
                <w:sz w:val="20"/>
                <w:szCs w:val="20"/>
              </w:rPr>
            </w:pPr>
            <w:proofErr w:type="spellStart"/>
            <w:r w:rsidRPr="00C10317">
              <w:rPr>
                <w:rFonts w:ascii="Cambria" w:hAnsi="Cambria"/>
                <w:b/>
                <w:sz w:val="20"/>
                <w:szCs w:val="20"/>
              </w:rPr>
              <w:t>isafety</w:t>
            </w:r>
            <w:proofErr w:type="spellEnd"/>
            <w:r w:rsidRPr="00C10317">
              <w:rPr>
                <w:rFonts w:ascii="Cambria" w:hAnsi="Cambria"/>
                <w:b/>
                <w:sz w:val="20"/>
                <w:szCs w:val="20"/>
              </w:rPr>
              <w:t xml:space="preserve"> – staying safe online</w:t>
            </w:r>
          </w:p>
          <w:p w14:paraId="3CBC7809" w14:textId="6533EE6D" w:rsidR="00D61EB0" w:rsidRPr="00C10317" w:rsidRDefault="00D61EB0" w:rsidP="00D61EB0">
            <w:pPr>
              <w:rPr>
                <w:rFonts w:ascii="Cambria" w:hAnsi="Cambria"/>
                <w:sz w:val="20"/>
                <w:szCs w:val="20"/>
              </w:rPr>
            </w:pPr>
            <w:r w:rsidRPr="00C10317">
              <w:rPr>
                <w:rFonts w:ascii="Cambria" w:hAnsi="Cambria"/>
                <w:sz w:val="20"/>
                <w:szCs w:val="20"/>
              </w:rPr>
              <w:t xml:space="preserve">Unit to introduce children to concept of being safe online using imaginary characters to understand risks associated with sharing personal information online. How to </w:t>
            </w:r>
            <w:r w:rsidRPr="00C10317">
              <w:rPr>
                <w:rFonts w:ascii="Cambria" w:hAnsi="Cambria"/>
                <w:sz w:val="20"/>
                <w:szCs w:val="20"/>
              </w:rPr>
              <w:lastRenderedPageBreak/>
              <w:t>make informed choices.</w:t>
            </w:r>
          </w:p>
        </w:tc>
        <w:tc>
          <w:tcPr>
            <w:tcW w:w="2417" w:type="dxa"/>
          </w:tcPr>
          <w:p w14:paraId="4B9246FD" w14:textId="77777777" w:rsidR="00D61EB0" w:rsidRPr="00C10317" w:rsidRDefault="00D61EB0" w:rsidP="00D61EB0">
            <w:pPr>
              <w:pStyle w:val="NoSpacing"/>
              <w:rPr>
                <w:rFonts w:ascii="Cambria" w:hAnsi="Cambria"/>
                <w:b/>
                <w:sz w:val="20"/>
                <w:szCs w:val="20"/>
              </w:rPr>
            </w:pPr>
            <w:proofErr w:type="spellStart"/>
            <w:r w:rsidRPr="00C10317">
              <w:rPr>
                <w:rFonts w:ascii="Cambria" w:hAnsi="Cambria"/>
                <w:b/>
                <w:sz w:val="20"/>
                <w:szCs w:val="20"/>
              </w:rPr>
              <w:lastRenderedPageBreak/>
              <w:t>iProgramming</w:t>
            </w:r>
            <w:proofErr w:type="spellEnd"/>
            <w:r w:rsidRPr="00C10317">
              <w:rPr>
                <w:rFonts w:ascii="Cambria" w:hAnsi="Cambria"/>
                <w:b/>
                <w:sz w:val="20"/>
                <w:szCs w:val="20"/>
              </w:rPr>
              <w:t xml:space="preserve"> – </w:t>
            </w:r>
          </w:p>
          <w:p w14:paraId="45BA4681"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Games and animation development</w:t>
            </w:r>
          </w:p>
          <w:p w14:paraId="2555CAD9" w14:textId="162FA09A" w:rsidR="00D61EB0" w:rsidRPr="00C10317" w:rsidRDefault="00D61EB0" w:rsidP="00D61EB0">
            <w:pPr>
              <w:rPr>
                <w:rFonts w:ascii="Cambria" w:hAnsi="Cambria"/>
                <w:sz w:val="20"/>
                <w:szCs w:val="20"/>
              </w:rPr>
            </w:pPr>
            <w:r w:rsidRPr="00C10317">
              <w:rPr>
                <w:rFonts w:ascii="Cambria" w:hAnsi="Cambria"/>
                <w:sz w:val="20"/>
                <w:szCs w:val="20"/>
              </w:rPr>
              <w:t>To design, write and debug programs that accomplish specific goals including controlling or stimulating systems.</w:t>
            </w:r>
          </w:p>
        </w:tc>
        <w:tc>
          <w:tcPr>
            <w:tcW w:w="2410" w:type="dxa"/>
          </w:tcPr>
          <w:p w14:paraId="3C30F057" w14:textId="77777777" w:rsidR="00D61EB0" w:rsidRPr="00C10317" w:rsidRDefault="00D61EB0" w:rsidP="00D61EB0">
            <w:pPr>
              <w:pStyle w:val="NoSpacing"/>
              <w:rPr>
                <w:rFonts w:ascii="Cambria" w:hAnsi="Cambria"/>
                <w:b/>
                <w:sz w:val="20"/>
                <w:szCs w:val="20"/>
              </w:rPr>
            </w:pPr>
            <w:proofErr w:type="spellStart"/>
            <w:r w:rsidRPr="00C10317">
              <w:rPr>
                <w:rFonts w:ascii="Cambria" w:hAnsi="Cambria"/>
                <w:b/>
                <w:sz w:val="20"/>
                <w:szCs w:val="20"/>
              </w:rPr>
              <w:t>iProgramming</w:t>
            </w:r>
            <w:proofErr w:type="spellEnd"/>
            <w:r w:rsidRPr="00C10317">
              <w:rPr>
                <w:rFonts w:ascii="Cambria" w:hAnsi="Cambria"/>
                <w:b/>
                <w:sz w:val="20"/>
                <w:szCs w:val="20"/>
              </w:rPr>
              <w:t xml:space="preserve"> - </w:t>
            </w:r>
          </w:p>
          <w:p w14:paraId="3C80FC84"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Use sequences, selection and repetition in programs; work with variables and various forms of input and output.</w:t>
            </w:r>
          </w:p>
          <w:p w14:paraId="67539C54" w14:textId="3B6435A9" w:rsidR="00D61EB0" w:rsidRPr="00C10317" w:rsidRDefault="00D61EB0" w:rsidP="00D61EB0">
            <w:pPr>
              <w:rPr>
                <w:rFonts w:ascii="Cambria" w:hAnsi="Cambria"/>
                <w:sz w:val="20"/>
                <w:szCs w:val="20"/>
              </w:rPr>
            </w:pPr>
            <w:r w:rsidRPr="00C10317">
              <w:rPr>
                <w:rFonts w:ascii="Cambria" w:hAnsi="Cambria"/>
                <w:sz w:val="20"/>
                <w:szCs w:val="20"/>
              </w:rPr>
              <w:t>Making shapes and navigating mazes</w:t>
            </w:r>
          </w:p>
        </w:tc>
        <w:tc>
          <w:tcPr>
            <w:tcW w:w="2021" w:type="dxa"/>
          </w:tcPr>
          <w:p w14:paraId="0E6B68D8" w14:textId="77777777" w:rsidR="00D61EB0" w:rsidRPr="00C10317" w:rsidRDefault="00D61EB0" w:rsidP="00D61EB0">
            <w:pPr>
              <w:pStyle w:val="NoSpacing"/>
              <w:rPr>
                <w:rFonts w:ascii="Cambria" w:hAnsi="Cambria"/>
                <w:b/>
                <w:sz w:val="20"/>
                <w:szCs w:val="20"/>
              </w:rPr>
            </w:pPr>
            <w:proofErr w:type="spellStart"/>
            <w:r w:rsidRPr="00C10317">
              <w:rPr>
                <w:rFonts w:ascii="Cambria" w:hAnsi="Cambria"/>
                <w:b/>
                <w:sz w:val="20"/>
                <w:szCs w:val="20"/>
              </w:rPr>
              <w:t>iAlgorithms</w:t>
            </w:r>
            <w:proofErr w:type="spellEnd"/>
            <w:r w:rsidRPr="00C10317">
              <w:rPr>
                <w:rFonts w:ascii="Cambria" w:hAnsi="Cambria"/>
                <w:b/>
                <w:sz w:val="20"/>
                <w:szCs w:val="20"/>
              </w:rPr>
              <w:t xml:space="preserve"> – </w:t>
            </w:r>
          </w:p>
          <w:p w14:paraId="49A1CEC8"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Sorting and splitting. How problems can be solved more easily</w:t>
            </w:r>
          </w:p>
          <w:p w14:paraId="5F869DDB" w14:textId="77777777" w:rsidR="00D61EB0" w:rsidRPr="00C10317" w:rsidRDefault="00D61EB0" w:rsidP="00D61EB0">
            <w:pPr>
              <w:pStyle w:val="NoSpacing"/>
              <w:rPr>
                <w:rFonts w:ascii="Cambria" w:hAnsi="Cambria"/>
                <w:sz w:val="20"/>
                <w:szCs w:val="20"/>
              </w:rPr>
            </w:pPr>
            <w:r w:rsidRPr="00C10317">
              <w:rPr>
                <w:rFonts w:ascii="Cambria" w:hAnsi="Cambria"/>
                <w:sz w:val="20"/>
                <w:szCs w:val="20"/>
              </w:rPr>
              <w:t xml:space="preserve">Use logical reasoning to explain how some simple algorithms work and to detect and correct errors in </w:t>
            </w:r>
            <w:r w:rsidRPr="00C10317">
              <w:rPr>
                <w:rFonts w:ascii="Cambria" w:hAnsi="Cambria"/>
                <w:sz w:val="20"/>
                <w:szCs w:val="20"/>
              </w:rPr>
              <w:lastRenderedPageBreak/>
              <w:t>algorithms and programs.</w:t>
            </w:r>
          </w:p>
          <w:p w14:paraId="4A62B42C" w14:textId="77777777" w:rsidR="00D61EB0" w:rsidRPr="00C10317" w:rsidRDefault="00D61EB0" w:rsidP="00D61EB0">
            <w:pPr>
              <w:pStyle w:val="NoSpacing"/>
              <w:rPr>
                <w:rFonts w:ascii="Cambria" w:hAnsi="Cambria"/>
                <w:sz w:val="20"/>
                <w:szCs w:val="20"/>
              </w:rPr>
            </w:pPr>
          </w:p>
          <w:p w14:paraId="0DA136E2" w14:textId="42968AEB" w:rsidR="00D61EB0" w:rsidRPr="00C10317" w:rsidRDefault="00D61EB0" w:rsidP="00D61EB0">
            <w:pPr>
              <w:rPr>
                <w:rFonts w:ascii="Cambria" w:hAnsi="Cambria"/>
                <w:sz w:val="20"/>
                <w:szCs w:val="20"/>
              </w:rPr>
            </w:pPr>
          </w:p>
        </w:tc>
        <w:tc>
          <w:tcPr>
            <w:tcW w:w="1729" w:type="dxa"/>
          </w:tcPr>
          <w:p w14:paraId="47A6DF1D" w14:textId="77777777" w:rsidR="00D61EB0" w:rsidRPr="00C10317" w:rsidRDefault="00D61EB0" w:rsidP="00D61EB0">
            <w:pPr>
              <w:pStyle w:val="NoSpacing"/>
              <w:rPr>
                <w:rFonts w:ascii="Cambria" w:hAnsi="Cambria"/>
                <w:b/>
                <w:sz w:val="20"/>
                <w:szCs w:val="20"/>
              </w:rPr>
            </w:pPr>
            <w:proofErr w:type="spellStart"/>
            <w:r w:rsidRPr="00C10317">
              <w:rPr>
                <w:rFonts w:ascii="Cambria" w:hAnsi="Cambria"/>
                <w:b/>
                <w:sz w:val="20"/>
                <w:szCs w:val="20"/>
              </w:rPr>
              <w:lastRenderedPageBreak/>
              <w:t>iconnect</w:t>
            </w:r>
            <w:proofErr w:type="spellEnd"/>
            <w:r w:rsidRPr="00C10317">
              <w:rPr>
                <w:rFonts w:ascii="Cambria" w:hAnsi="Cambria"/>
                <w:b/>
                <w:sz w:val="20"/>
                <w:szCs w:val="20"/>
              </w:rPr>
              <w:t xml:space="preserve"> – </w:t>
            </w:r>
          </w:p>
          <w:p w14:paraId="7CC332F2" w14:textId="67CA4149" w:rsidR="00D61EB0" w:rsidRPr="00C10317" w:rsidRDefault="00D61EB0" w:rsidP="00D61EB0">
            <w:pPr>
              <w:rPr>
                <w:rFonts w:ascii="Cambria" w:hAnsi="Cambria"/>
                <w:sz w:val="20"/>
                <w:szCs w:val="20"/>
              </w:rPr>
            </w:pPr>
            <w:r w:rsidRPr="00C10317">
              <w:rPr>
                <w:rFonts w:ascii="Cambria" w:hAnsi="Cambria"/>
                <w:sz w:val="20"/>
                <w:szCs w:val="20"/>
              </w:rPr>
              <w:t xml:space="preserve">To understand computer networks including using web browsers and search engines safely </w:t>
            </w:r>
            <w:r w:rsidRPr="00C10317">
              <w:rPr>
                <w:rFonts w:ascii="Cambria" w:hAnsi="Cambria"/>
                <w:sz w:val="20"/>
                <w:szCs w:val="20"/>
              </w:rPr>
              <w:lastRenderedPageBreak/>
              <w:t>and effectively</w:t>
            </w:r>
          </w:p>
        </w:tc>
        <w:tc>
          <w:tcPr>
            <w:tcW w:w="2203" w:type="dxa"/>
          </w:tcPr>
          <w:p w14:paraId="553780FC" w14:textId="77777777" w:rsidR="00D61EB0" w:rsidRPr="00C10317" w:rsidRDefault="00D61EB0" w:rsidP="00D61EB0">
            <w:pPr>
              <w:pStyle w:val="NoSpacing"/>
              <w:rPr>
                <w:rFonts w:ascii="Cambria" w:hAnsi="Cambria"/>
                <w:b/>
                <w:sz w:val="20"/>
                <w:szCs w:val="20"/>
              </w:rPr>
            </w:pPr>
            <w:proofErr w:type="spellStart"/>
            <w:r w:rsidRPr="00C10317">
              <w:rPr>
                <w:rFonts w:ascii="Cambria" w:hAnsi="Cambria"/>
                <w:b/>
                <w:sz w:val="20"/>
                <w:szCs w:val="20"/>
              </w:rPr>
              <w:lastRenderedPageBreak/>
              <w:t>idata</w:t>
            </w:r>
            <w:proofErr w:type="spellEnd"/>
            <w:r w:rsidRPr="00C10317">
              <w:rPr>
                <w:rFonts w:ascii="Cambria" w:hAnsi="Cambria"/>
                <w:b/>
                <w:sz w:val="20"/>
                <w:szCs w:val="20"/>
              </w:rPr>
              <w:t xml:space="preserve"> – </w:t>
            </w:r>
          </w:p>
          <w:p w14:paraId="67866C9E" w14:textId="4D5C19DD" w:rsidR="00D61EB0" w:rsidRPr="00C10317" w:rsidRDefault="00D61EB0" w:rsidP="00D61EB0">
            <w:pPr>
              <w:rPr>
                <w:rFonts w:ascii="Cambria" w:hAnsi="Cambria"/>
                <w:sz w:val="20"/>
                <w:szCs w:val="20"/>
              </w:rPr>
            </w:pPr>
            <w:r w:rsidRPr="00C10317">
              <w:rPr>
                <w:rFonts w:ascii="Cambria" w:hAnsi="Cambria"/>
                <w:sz w:val="20"/>
                <w:szCs w:val="20"/>
              </w:rPr>
              <w:t>Introduction to data representation</w:t>
            </w:r>
          </w:p>
        </w:tc>
      </w:tr>
      <w:tr w:rsidR="00D61EB0" w:rsidRPr="00C10317" w14:paraId="11D42CAC" w14:textId="03D54693" w:rsidTr="00A34BB7">
        <w:trPr>
          <w:trHeight w:val="638"/>
        </w:trPr>
        <w:tc>
          <w:tcPr>
            <w:tcW w:w="1560" w:type="dxa"/>
            <w:shd w:val="clear" w:color="auto" w:fill="C5E0B3" w:themeFill="accent6" w:themeFillTint="66"/>
          </w:tcPr>
          <w:p w14:paraId="3698752E" w14:textId="4B38FBD6" w:rsidR="00D61EB0" w:rsidRPr="00C10317" w:rsidRDefault="00D61EB0" w:rsidP="00D61EB0">
            <w:pPr>
              <w:jc w:val="center"/>
              <w:rPr>
                <w:rFonts w:ascii="Cambria" w:hAnsi="Cambria"/>
                <w:b/>
                <w:sz w:val="20"/>
                <w:szCs w:val="20"/>
              </w:rPr>
            </w:pPr>
            <w:r w:rsidRPr="00C10317">
              <w:rPr>
                <w:rFonts w:ascii="Cambria" w:hAnsi="Cambria"/>
                <w:b/>
                <w:sz w:val="20"/>
                <w:szCs w:val="20"/>
              </w:rPr>
              <w:lastRenderedPageBreak/>
              <w:t>Music</w:t>
            </w:r>
          </w:p>
        </w:tc>
        <w:tc>
          <w:tcPr>
            <w:tcW w:w="13324" w:type="dxa"/>
            <w:gridSpan w:val="6"/>
          </w:tcPr>
          <w:p w14:paraId="2801237C" w14:textId="045EF1C0" w:rsidR="00D61EB0" w:rsidRPr="00C10317" w:rsidRDefault="00D61EB0" w:rsidP="00D61EB0">
            <w:pPr>
              <w:jc w:val="center"/>
              <w:rPr>
                <w:rFonts w:ascii="Cambria" w:hAnsi="Cambria"/>
                <w:sz w:val="20"/>
                <w:szCs w:val="20"/>
              </w:rPr>
            </w:pPr>
            <w:r w:rsidRPr="00C10317">
              <w:rPr>
                <w:rFonts w:ascii="Cambria" w:hAnsi="Cambria"/>
                <w:sz w:val="20"/>
                <w:szCs w:val="20"/>
              </w:rPr>
              <w:t>See the yearly overview for Music</w:t>
            </w:r>
          </w:p>
        </w:tc>
      </w:tr>
      <w:tr w:rsidR="00D61EB0" w:rsidRPr="00C10317" w14:paraId="336B9BDA" w14:textId="4D9F380B" w:rsidTr="00A34BB7">
        <w:trPr>
          <w:trHeight w:val="638"/>
        </w:trPr>
        <w:tc>
          <w:tcPr>
            <w:tcW w:w="1560" w:type="dxa"/>
            <w:shd w:val="clear" w:color="auto" w:fill="C5E0B3" w:themeFill="accent6" w:themeFillTint="66"/>
          </w:tcPr>
          <w:p w14:paraId="5496ACAF" w14:textId="7DED8CF1" w:rsidR="00D61EB0" w:rsidRPr="00C10317" w:rsidRDefault="00D61EB0" w:rsidP="00D61EB0">
            <w:pPr>
              <w:jc w:val="center"/>
              <w:rPr>
                <w:rFonts w:ascii="Cambria" w:hAnsi="Cambria"/>
                <w:b/>
                <w:sz w:val="20"/>
                <w:szCs w:val="20"/>
              </w:rPr>
            </w:pPr>
            <w:r w:rsidRPr="00C10317">
              <w:rPr>
                <w:rFonts w:ascii="Cambria" w:hAnsi="Cambria"/>
                <w:b/>
                <w:sz w:val="20"/>
                <w:szCs w:val="20"/>
              </w:rPr>
              <w:t>Yoga</w:t>
            </w:r>
          </w:p>
        </w:tc>
        <w:tc>
          <w:tcPr>
            <w:tcW w:w="13324" w:type="dxa"/>
            <w:gridSpan w:val="6"/>
          </w:tcPr>
          <w:p w14:paraId="7035CB18" w14:textId="282E2625" w:rsidR="00D61EB0" w:rsidRPr="00C10317" w:rsidRDefault="00D61EB0" w:rsidP="00D61EB0">
            <w:pPr>
              <w:jc w:val="center"/>
              <w:rPr>
                <w:rFonts w:ascii="Cambria" w:hAnsi="Cambria"/>
                <w:sz w:val="20"/>
                <w:szCs w:val="20"/>
              </w:rPr>
            </w:pPr>
            <w:r w:rsidRPr="00C10317">
              <w:rPr>
                <w:rFonts w:ascii="Cambria" w:hAnsi="Cambria"/>
                <w:sz w:val="20"/>
                <w:szCs w:val="20"/>
              </w:rPr>
              <w:t>See the yearly overview for Yoga</w:t>
            </w:r>
          </w:p>
        </w:tc>
      </w:tr>
      <w:tr w:rsidR="00D61EB0" w:rsidRPr="00C10317" w14:paraId="3B0ACAFB" w14:textId="059ABED4" w:rsidTr="00A34BB7">
        <w:trPr>
          <w:trHeight w:val="638"/>
        </w:trPr>
        <w:tc>
          <w:tcPr>
            <w:tcW w:w="1560" w:type="dxa"/>
            <w:shd w:val="clear" w:color="auto" w:fill="C5E0B3" w:themeFill="accent6" w:themeFillTint="66"/>
          </w:tcPr>
          <w:p w14:paraId="3479ADBC" w14:textId="35904094" w:rsidR="00D61EB0" w:rsidRPr="00C10317" w:rsidRDefault="00D61EB0" w:rsidP="00D61EB0">
            <w:pPr>
              <w:jc w:val="center"/>
              <w:rPr>
                <w:rFonts w:ascii="Cambria" w:hAnsi="Cambria"/>
                <w:b/>
                <w:sz w:val="20"/>
                <w:szCs w:val="20"/>
              </w:rPr>
            </w:pPr>
            <w:r w:rsidRPr="00C10317">
              <w:rPr>
                <w:rFonts w:ascii="Cambria" w:hAnsi="Cambria"/>
                <w:b/>
                <w:sz w:val="20"/>
                <w:szCs w:val="20"/>
              </w:rPr>
              <w:t>Sanskrit</w:t>
            </w:r>
          </w:p>
        </w:tc>
        <w:tc>
          <w:tcPr>
            <w:tcW w:w="13324" w:type="dxa"/>
            <w:gridSpan w:val="6"/>
          </w:tcPr>
          <w:p w14:paraId="1C978FF4" w14:textId="26236224" w:rsidR="00D61EB0" w:rsidRPr="00C10317" w:rsidRDefault="00D61EB0" w:rsidP="00D61EB0">
            <w:pPr>
              <w:jc w:val="center"/>
              <w:rPr>
                <w:rFonts w:ascii="Cambria" w:hAnsi="Cambria"/>
                <w:sz w:val="20"/>
                <w:szCs w:val="20"/>
              </w:rPr>
            </w:pPr>
            <w:r w:rsidRPr="00C10317">
              <w:rPr>
                <w:rFonts w:ascii="Cambria" w:hAnsi="Cambria"/>
                <w:sz w:val="20"/>
                <w:szCs w:val="20"/>
              </w:rPr>
              <w:t>See the yearly overview for Sanskrit</w:t>
            </w:r>
          </w:p>
        </w:tc>
      </w:tr>
      <w:tr w:rsidR="00D61EB0" w:rsidRPr="00C10317" w14:paraId="148AC671" w14:textId="77777777" w:rsidTr="00A34BB7">
        <w:trPr>
          <w:trHeight w:val="638"/>
        </w:trPr>
        <w:tc>
          <w:tcPr>
            <w:tcW w:w="1560" w:type="dxa"/>
            <w:shd w:val="clear" w:color="auto" w:fill="C5E0B3" w:themeFill="accent6" w:themeFillTint="66"/>
          </w:tcPr>
          <w:p w14:paraId="180983FA" w14:textId="6F4D51A5" w:rsidR="00D61EB0" w:rsidRPr="00C10317" w:rsidRDefault="00D61EB0" w:rsidP="00D61EB0">
            <w:pPr>
              <w:jc w:val="center"/>
              <w:rPr>
                <w:rFonts w:ascii="Cambria" w:hAnsi="Cambria"/>
                <w:b/>
                <w:sz w:val="20"/>
                <w:szCs w:val="20"/>
              </w:rPr>
            </w:pPr>
            <w:r w:rsidRPr="00C10317">
              <w:rPr>
                <w:rFonts w:ascii="Cambria" w:hAnsi="Cambria"/>
                <w:b/>
                <w:sz w:val="20"/>
                <w:szCs w:val="20"/>
              </w:rPr>
              <w:t>PSHE</w:t>
            </w:r>
          </w:p>
        </w:tc>
        <w:tc>
          <w:tcPr>
            <w:tcW w:w="13324" w:type="dxa"/>
            <w:gridSpan w:val="6"/>
          </w:tcPr>
          <w:p w14:paraId="4018DAB2" w14:textId="582C9701" w:rsidR="00D61EB0" w:rsidRPr="00C10317" w:rsidRDefault="00D61EB0" w:rsidP="00D61EB0">
            <w:pPr>
              <w:jc w:val="center"/>
              <w:rPr>
                <w:rFonts w:ascii="Cambria" w:hAnsi="Cambria"/>
                <w:sz w:val="20"/>
                <w:szCs w:val="20"/>
              </w:rPr>
            </w:pPr>
            <w:r w:rsidRPr="00C10317">
              <w:rPr>
                <w:rFonts w:ascii="Cambria" w:hAnsi="Cambria"/>
                <w:sz w:val="20"/>
                <w:szCs w:val="20"/>
              </w:rPr>
              <w:t>See the yearly overview for PSHE</w:t>
            </w:r>
          </w:p>
        </w:tc>
      </w:tr>
      <w:tr w:rsidR="00D61EB0" w:rsidRPr="00C10317" w14:paraId="5C206D77" w14:textId="77777777" w:rsidTr="00A34BB7">
        <w:trPr>
          <w:trHeight w:val="638"/>
        </w:trPr>
        <w:tc>
          <w:tcPr>
            <w:tcW w:w="1560" w:type="dxa"/>
            <w:shd w:val="clear" w:color="auto" w:fill="C5E0B3" w:themeFill="accent6" w:themeFillTint="66"/>
          </w:tcPr>
          <w:p w14:paraId="6A678488" w14:textId="05C86304" w:rsidR="00D61EB0" w:rsidRPr="00C10317" w:rsidRDefault="00D61EB0" w:rsidP="00D61EB0">
            <w:pPr>
              <w:jc w:val="center"/>
              <w:rPr>
                <w:rFonts w:ascii="Cambria" w:hAnsi="Cambria"/>
                <w:b/>
                <w:sz w:val="20"/>
                <w:szCs w:val="20"/>
              </w:rPr>
            </w:pPr>
            <w:r w:rsidRPr="00C10317">
              <w:rPr>
                <w:rFonts w:ascii="Cambria" w:hAnsi="Cambria"/>
                <w:b/>
                <w:sz w:val="20"/>
                <w:szCs w:val="20"/>
              </w:rPr>
              <w:t>Spanish</w:t>
            </w:r>
          </w:p>
        </w:tc>
        <w:tc>
          <w:tcPr>
            <w:tcW w:w="13324" w:type="dxa"/>
            <w:gridSpan w:val="6"/>
          </w:tcPr>
          <w:p w14:paraId="2054467A" w14:textId="5D4F72D9" w:rsidR="00D61EB0" w:rsidRPr="00C10317" w:rsidRDefault="00D61EB0" w:rsidP="00D61EB0">
            <w:pPr>
              <w:jc w:val="center"/>
              <w:rPr>
                <w:rFonts w:ascii="Cambria" w:hAnsi="Cambria"/>
                <w:sz w:val="20"/>
                <w:szCs w:val="20"/>
              </w:rPr>
            </w:pPr>
            <w:r w:rsidRPr="00C10317">
              <w:rPr>
                <w:rFonts w:ascii="Cambria" w:hAnsi="Cambria"/>
                <w:sz w:val="20"/>
                <w:szCs w:val="20"/>
              </w:rPr>
              <w:t>See the yearly overview for Spanish</w:t>
            </w:r>
          </w:p>
        </w:tc>
      </w:tr>
      <w:tr w:rsidR="00471D60" w:rsidRPr="00C10317" w14:paraId="4692FC07" w14:textId="77777777" w:rsidTr="00A34BB7">
        <w:trPr>
          <w:trHeight w:val="638"/>
        </w:trPr>
        <w:tc>
          <w:tcPr>
            <w:tcW w:w="1560" w:type="dxa"/>
            <w:tcBorders>
              <w:bottom w:val="single" w:sz="4" w:space="0" w:color="auto"/>
            </w:tcBorders>
            <w:shd w:val="clear" w:color="auto" w:fill="C5E0B3" w:themeFill="accent6" w:themeFillTint="66"/>
          </w:tcPr>
          <w:p w14:paraId="619AFCC2" w14:textId="56BD2C88" w:rsidR="00471D60" w:rsidRPr="00C10317" w:rsidRDefault="00471D60" w:rsidP="00D61EB0">
            <w:pPr>
              <w:jc w:val="center"/>
              <w:rPr>
                <w:rFonts w:ascii="Cambria" w:hAnsi="Cambria"/>
                <w:b/>
                <w:sz w:val="20"/>
                <w:szCs w:val="20"/>
              </w:rPr>
            </w:pPr>
            <w:r w:rsidRPr="00C10317">
              <w:rPr>
                <w:rFonts w:ascii="Cambria" w:hAnsi="Cambria"/>
                <w:b/>
                <w:sz w:val="20"/>
                <w:szCs w:val="20"/>
              </w:rPr>
              <w:t>PRE</w:t>
            </w:r>
          </w:p>
        </w:tc>
        <w:tc>
          <w:tcPr>
            <w:tcW w:w="13324" w:type="dxa"/>
            <w:gridSpan w:val="6"/>
            <w:tcBorders>
              <w:bottom w:val="single" w:sz="4" w:space="0" w:color="auto"/>
            </w:tcBorders>
          </w:tcPr>
          <w:p w14:paraId="11DF8236" w14:textId="1D57C045" w:rsidR="00471D60" w:rsidRPr="00C10317" w:rsidRDefault="00471D60" w:rsidP="00D61EB0">
            <w:pPr>
              <w:jc w:val="center"/>
              <w:rPr>
                <w:rFonts w:ascii="Cambria" w:hAnsi="Cambria"/>
                <w:sz w:val="20"/>
                <w:szCs w:val="20"/>
              </w:rPr>
            </w:pPr>
            <w:r w:rsidRPr="00C10317">
              <w:rPr>
                <w:rFonts w:ascii="Cambria" w:hAnsi="Cambria"/>
                <w:sz w:val="20"/>
                <w:szCs w:val="20"/>
              </w:rPr>
              <w:t>See the yearly overview for PRE</w:t>
            </w:r>
          </w:p>
        </w:tc>
      </w:tr>
    </w:tbl>
    <w:p w14:paraId="75B0D341" w14:textId="1C5A8CA5" w:rsidR="00923A0B" w:rsidRPr="0040159F" w:rsidRDefault="00923A0B">
      <w:pPr>
        <w:rPr>
          <w:rFonts w:ascii="Cambria" w:hAnsi="Cambria"/>
        </w:rPr>
      </w:pPr>
    </w:p>
    <w:sectPr w:rsidR="00923A0B" w:rsidRPr="0040159F" w:rsidSect="00B94050">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16A7" w14:textId="77777777" w:rsidR="00D27583" w:rsidRDefault="00D27583" w:rsidP="00B94050">
      <w:pPr>
        <w:spacing w:after="0" w:line="240" w:lineRule="auto"/>
      </w:pPr>
      <w:r>
        <w:separator/>
      </w:r>
    </w:p>
  </w:endnote>
  <w:endnote w:type="continuationSeparator" w:id="0">
    <w:p w14:paraId="09D38A2E" w14:textId="77777777" w:rsidR="00D27583" w:rsidRDefault="00D27583" w:rsidP="00B9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8F66" w14:textId="77777777" w:rsidR="00D27583" w:rsidRDefault="00D27583" w:rsidP="00B94050">
      <w:pPr>
        <w:spacing w:after="0" w:line="240" w:lineRule="auto"/>
      </w:pPr>
      <w:r>
        <w:separator/>
      </w:r>
    </w:p>
  </w:footnote>
  <w:footnote w:type="continuationSeparator" w:id="0">
    <w:p w14:paraId="4B68350D" w14:textId="77777777" w:rsidR="00D27583" w:rsidRDefault="00D27583" w:rsidP="00B9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4504" w14:textId="03165492" w:rsidR="00D27583" w:rsidRDefault="00D27583">
    <w:pPr>
      <w:pStyle w:val="Header"/>
    </w:pPr>
    <w:r w:rsidRPr="00143BD6">
      <w:rPr>
        <w:rFonts w:ascii="Verdana" w:eastAsia="Times New Roman" w:hAnsi="Verdana" w:cs="Times New Roman"/>
        <w:noProof/>
        <w:sz w:val="20"/>
        <w:szCs w:val="20"/>
        <w:lang w:eastAsia="en-GB"/>
      </w:rPr>
      <w:drawing>
        <wp:anchor distT="0" distB="0" distL="114300" distR="114300" simplePos="0" relativeHeight="251659264" behindDoc="0" locked="0" layoutInCell="1" allowOverlap="1" wp14:anchorId="0AB71C6A" wp14:editId="26ADA7BB">
          <wp:simplePos x="0" y="0"/>
          <wp:positionH relativeFrom="column">
            <wp:posOffset>3976099</wp:posOffset>
          </wp:positionH>
          <wp:positionV relativeFrom="paragraph">
            <wp:posOffset>-452120</wp:posOffset>
          </wp:positionV>
          <wp:extent cx="1207135" cy="821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i Court Crest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135" cy="821055"/>
                  </a:xfrm>
                  <a:prstGeom prst="rect">
                    <a:avLst/>
                  </a:prstGeom>
                </pic:spPr>
              </pic:pic>
            </a:graphicData>
          </a:graphic>
          <wp14:sizeRelH relativeFrom="page">
            <wp14:pctWidth>0</wp14:pctWidth>
          </wp14:sizeRelH>
          <wp14:sizeRelV relativeFrom="page">
            <wp14:pctHeight>0</wp14:pctHeight>
          </wp14:sizeRelV>
        </wp:anchor>
      </w:drawing>
    </w:r>
  </w:p>
  <w:p w14:paraId="2C0E91CC" w14:textId="77777777" w:rsidR="00D27583" w:rsidRDefault="00D275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1D8"/>
    <w:multiLevelType w:val="hybridMultilevel"/>
    <w:tmpl w:val="3A0E8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E2582"/>
    <w:multiLevelType w:val="hybridMultilevel"/>
    <w:tmpl w:val="4FE6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815FCF"/>
    <w:multiLevelType w:val="hybridMultilevel"/>
    <w:tmpl w:val="C5BC6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2602EE"/>
    <w:multiLevelType w:val="hybridMultilevel"/>
    <w:tmpl w:val="6240A8D0"/>
    <w:lvl w:ilvl="0" w:tplc="0F604902">
      <w:start w:val="1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500EA"/>
    <w:multiLevelType w:val="hybridMultilevel"/>
    <w:tmpl w:val="5DDAF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2F7F34"/>
    <w:multiLevelType w:val="hybridMultilevel"/>
    <w:tmpl w:val="32600080"/>
    <w:lvl w:ilvl="0" w:tplc="583EB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B4F6D"/>
    <w:multiLevelType w:val="hybridMultilevel"/>
    <w:tmpl w:val="8838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FD05B9"/>
    <w:multiLevelType w:val="hybridMultilevel"/>
    <w:tmpl w:val="89504552"/>
    <w:lvl w:ilvl="0" w:tplc="6394A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C4983"/>
    <w:multiLevelType w:val="hybridMultilevel"/>
    <w:tmpl w:val="BDC8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50"/>
    <w:rsid w:val="00072C5D"/>
    <w:rsid w:val="000D5D8C"/>
    <w:rsid w:val="001B0FB9"/>
    <w:rsid w:val="001E56DE"/>
    <w:rsid w:val="001F687D"/>
    <w:rsid w:val="00205385"/>
    <w:rsid w:val="00263383"/>
    <w:rsid w:val="002B7CD4"/>
    <w:rsid w:val="002C1535"/>
    <w:rsid w:val="00306D3D"/>
    <w:rsid w:val="0033095E"/>
    <w:rsid w:val="00331ECB"/>
    <w:rsid w:val="0037471A"/>
    <w:rsid w:val="003D04A1"/>
    <w:rsid w:val="0040159F"/>
    <w:rsid w:val="00422E8C"/>
    <w:rsid w:val="00471D60"/>
    <w:rsid w:val="0057089C"/>
    <w:rsid w:val="00587ABF"/>
    <w:rsid w:val="006C3F50"/>
    <w:rsid w:val="006E4CA5"/>
    <w:rsid w:val="006E6B81"/>
    <w:rsid w:val="00731F50"/>
    <w:rsid w:val="00786513"/>
    <w:rsid w:val="007944D1"/>
    <w:rsid w:val="008718C1"/>
    <w:rsid w:val="008C684D"/>
    <w:rsid w:val="008F3E0F"/>
    <w:rsid w:val="0090349B"/>
    <w:rsid w:val="00923A0B"/>
    <w:rsid w:val="009305CF"/>
    <w:rsid w:val="00935BF6"/>
    <w:rsid w:val="0094662A"/>
    <w:rsid w:val="009648B1"/>
    <w:rsid w:val="00972FDC"/>
    <w:rsid w:val="009D7B14"/>
    <w:rsid w:val="00A20C54"/>
    <w:rsid w:val="00A34BB7"/>
    <w:rsid w:val="00A859AF"/>
    <w:rsid w:val="00AD2DF3"/>
    <w:rsid w:val="00AE6F8B"/>
    <w:rsid w:val="00B469D9"/>
    <w:rsid w:val="00B505A9"/>
    <w:rsid w:val="00B75FAD"/>
    <w:rsid w:val="00B94050"/>
    <w:rsid w:val="00BD32CF"/>
    <w:rsid w:val="00C10317"/>
    <w:rsid w:val="00C249D7"/>
    <w:rsid w:val="00C7280E"/>
    <w:rsid w:val="00CA17D6"/>
    <w:rsid w:val="00CD1EB9"/>
    <w:rsid w:val="00CE30DE"/>
    <w:rsid w:val="00D27583"/>
    <w:rsid w:val="00D61EB0"/>
    <w:rsid w:val="00D75E30"/>
    <w:rsid w:val="00DC18D6"/>
    <w:rsid w:val="00ED6FAD"/>
    <w:rsid w:val="00EE7CFE"/>
    <w:rsid w:val="00EF4A73"/>
    <w:rsid w:val="00F85D0B"/>
    <w:rsid w:val="00F86182"/>
    <w:rsid w:val="00F94780"/>
    <w:rsid w:val="00FA0E93"/>
    <w:rsid w:val="00FD78A2"/>
    <w:rsid w:val="00FE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C878"/>
  <w15:docId w15:val="{DEA506E7-59A3-4230-8692-8016766C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50"/>
    <w:rPr>
      <w:sz w:val="22"/>
      <w:szCs w:val="22"/>
    </w:rPr>
  </w:style>
  <w:style w:type="paragraph" w:styleId="Footer">
    <w:name w:val="footer"/>
    <w:basedOn w:val="Normal"/>
    <w:link w:val="FooterChar"/>
    <w:uiPriority w:val="99"/>
    <w:unhideWhenUsed/>
    <w:rsid w:val="00B9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50"/>
    <w:rPr>
      <w:sz w:val="22"/>
      <w:szCs w:val="22"/>
    </w:rPr>
  </w:style>
  <w:style w:type="table" w:styleId="TableGrid">
    <w:name w:val="Table Grid"/>
    <w:basedOn w:val="TableNormal"/>
    <w:uiPriority w:val="59"/>
    <w:rsid w:val="00B940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40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94050"/>
    <w:pPr>
      <w:autoSpaceDE w:val="0"/>
      <w:autoSpaceDN w:val="0"/>
      <w:adjustRightInd w:val="0"/>
    </w:pPr>
    <w:rPr>
      <w:rFonts w:ascii="Arial" w:hAnsi="Arial" w:cs="Arial"/>
      <w:color w:val="000000"/>
    </w:rPr>
  </w:style>
  <w:style w:type="paragraph" w:styleId="NoSpacing">
    <w:name w:val="No Spacing"/>
    <w:uiPriority w:val="1"/>
    <w:qFormat/>
    <w:rsid w:val="00B94050"/>
    <w:rPr>
      <w:sz w:val="22"/>
      <w:szCs w:val="22"/>
    </w:rPr>
  </w:style>
  <w:style w:type="paragraph" w:styleId="ListParagraph">
    <w:name w:val="List Paragraph"/>
    <w:basedOn w:val="Normal"/>
    <w:uiPriority w:val="34"/>
    <w:qFormat/>
    <w:rsid w:val="00B94050"/>
    <w:pPr>
      <w:ind w:left="720"/>
      <w:contextualSpacing/>
    </w:pPr>
  </w:style>
  <w:style w:type="paragraph" w:styleId="Title">
    <w:name w:val="Title"/>
    <w:basedOn w:val="Normal"/>
    <w:next w:val="Normal"/>
    <w:link w:val="TitleChar"/>
    <w:uiPriority w:val="10"/>
    <w:qFormat/>
    <w:rsid w:val="00D61EB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61EB0"/>
    <w:rPr>
      <w:rFonts w:ascii="Cambria" w:eastAsia="Times New Roman" w:hAnsi="Cambria" w:cs="Times New Roman"/>
      <w:b/>
      <w:bCs/>
      <w:kern w:val="28"/>
      <w:sz w:val="32"/>
      <w:szCs w:val="32"/>
    </w:rPr>
  </w:style>
  <w:style w:type="paragraph" w:customStyle="1" w:styleId="SoWBullet1">
    <w:name w:val="SoWBullet1"/>
    <w:rsid w:val="00D61EB0"/>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s="Times New Roman"/>
      <w:color w:val="000000"/>
      <w:kern w:val="16"/>
      <w:sz w:val="16"/>
      <w:szCs w:val="20"/>
      <w:lang w:eastAsia="en-GB"/>
    </w:rPr>
  </w:style>
  <w:style w:type="character" w:styleId="Hyperlink">
    <w:name w:val="Hyperlink"/>
    <w:basedOn w:val="DefaultParagraphFont"/>
    <w:uiPriority w:val="99"/>
    <w:semiHidden/>
    <w:unhideWhenUsed/>
    <w:rsid w:val="00D27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 Sahota</dc:creator>
  <cp:lastModifiedBy>Deborah Walters</cp:lastModifiedBy>
  <cp:revision>2</cp:revision>
  <dcterms:created xsi:type="dcterms:W3CDTF">2021-09-20T16:58:00Z</dcterms:created>
  <dcterms:modified xsi:type="dcterms:W3CDTF">2021-09-20T16:58:00Z</dcterms:modified>
</cp:coreProperties>
</file>